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3F2E6C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3F2E6C">
        <w:rPr>
          <w:sz w:val="27"/>
          <w:szCs w:val="27"/>
        </w:rPr>
        <w:t>Приложение 1</w:t>
      </w:r>
    </w:p>
    <w:p w:rsidR="00906E1A" w:rsidRPr="003F2E6C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3F2E6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2E6C">
        <w:rPr>
          <w:sz w:val="27"/>
          <w:szCs w:val="27"/>
        </w:rPr>
        <w:t>ОПЕРАТИВНЫЙ ЕЖЕДНЕВНЫЙ ПРОГНОЗ</w:t>
      </w:r>
    </w:p>
    <w:p w:rsidR="00906E1A" w:rsidRPr="003F2E6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2E6C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3F2E6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F2E6C">
        <w:rPr>
          <w:sz w:val="27"/>
          <w:szCs w:val="27"/>
        </w:rPr>
        <w:t xml:space="preserve">Оренбургской области </w:t>
      </w:r>
      <w:r w:rsidR="00EB4BA3" w:rsidRPr="003F2E6C">
        <w:rPr>
          <w:sz w:val="27"/>
          <w:szCs w:val="27"/>
        </w:rPr>
        <w:t>1</w:t>
      </w:r>
      <w:r w:rsidR="003F2E6C" w:rsidRPr="003F2E6C">
        <w:rPr>
          <w:sz w:val="27"/>
          <w:szCs w:val="27"/>
        </w:rPr>
        <w:t>5</w:t>
      </w:r>
      <w:r w:rsidRPr="003F2E6C">
        <w:rPr>
          <w:sz w:val="27"/>
          <w:szCs w:val="27"/>
        </w:rPr>
        <w:t>.0</w:t>
      </w:r>
      <w:r w:rsidR="00CB6306" w:rsidRPr="003F2E6C">
        <w:rPr>
          <w:sz w:val="27"/>
          <w:szCs w:val="27"/>
        </w:rPr>
        <w:t>6</w:t>
      </w:r>
      <w:r w:rsidRPr="003F2E6C">
        <w:rPr>
          <w:sz w:val="27"/>
          <w:szCs w:val="27"/>
        </w:rPr>
        <w:t>.2026 года.</w:t>
      </w:r>
    </w:p>
    <w:p w:rsidR="00906E1A" w:rsidRPr="003F2E6C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3F2E6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3F2E6C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3F2E6C">
        <w:rPr>
          <w:sz w:val="27"/>
          <w:szCs w:val="27"/>
          <w:shd w:val="clear" w:color="auto" w:fill="FFFF00"/>
        </w:rPr>
        <w:t xml:space="preserve"> </w:t>
      </w:r>
    </w:p>
    <w:p w:rsidR="00906E1A" w:rsidRPr="003F2E6C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  <w:r w:rsidRPr="003F2E6C">
        <w:rPr>
          <w:b/>
          <w:bCs/>
          <w:sz w:val="27"/>
          <w:szCs w:val="27"/>
        </w:rPr>
        <w:t>1.Обстановка за прошедшие сутки:</w:t>
      </w:r>
    </w:p>
    <w:p w:rsidR="00E6474B" w:rsidRPr="003F2E6C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7"/>
          <w:szCs w:val="27"/>
          <w:highlight w:val="yellow"/>
        </w:rPr>
      </w:pPr>
    </w:p>
    <w:p w:rsidR="001D720C" w:rsidRPr="007930AD" w:rsidRDefault="0057690B" w:rsidP="001D720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7930AD">
        <w:rPr>
          <w:b/>
          <w:color w:val="000000" w:themeColor="text1"/>
          <w:sz w:val="27"/>
          <w:szCs w:val="27"/>
          <w:shd w:val="clear" w:color="auto" w:fill="FAFAFA"/>
        </w:rPr>
        <w:t>1.1. В прошедшие сутки:</w:t>
      </w:r>
      <w:r w:rsidR="008F277E"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7930AD" w:rsidRPr="007930AD">
        <w:rPr>
          <w:sz w:val="27"/>
          <w:szCs w:val="27"/>
        </w:rPr>
        <w:t>в большинстве районов прошли кратковременные грозовые дожди, местами в западных районах ливни. Количество выпавших осадков составило 0,0-6 мм, в западных и центральных районах 17-18 мм. Максимальная температура воздуха вчера днем составила +22,+26°. Минимальная температура воздуха сегодня ночью составила +9,+16°.</w:t>
      </w:r>
    </w:p>
    <w:p w:rsidR="001D720C" w:rsidRPr="007930AD" w:rsidRDefault="0057690B" w:rsidP="001D720C">
      <w:pPr>
        <w:pStyle w:val="af7"/>
        <w:tabs>
          <w:tab w:val="left" w:pos="142"/>
        </w:tabs>
        <w:ind w:firstLine="567"/>
        <w:contextualSpacing/>
        <w:jc w:val="both"/>
        <w:rPr>
          <w:sz w:val="27"/>
          <w:szCs w:val="27"/>
        </w:rPr>
      </w:pPr>
      <w:bookmarkStart w:id="0" w:name="_GoBack"/>
      <w:bookmarkEnd w:id="0"/>
      <w:r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1.2. Прогноз погоды по области </w:t>
      </w:r>
      <w:r w:rsidR="004A3DE2" w:rsidRPr="007930AD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3F2E6C" w:rsidRPr="007930AD">
        <w:rPr>
          <w:b/>
          <w:color w:val="000000" w:themeColor="text1"/>
          <w:sz w:val="27"/>
          <w:szCs w:val="27"/>
          <w:shd w:val="clear" w:color="auto" w:fill="FAFAFA"/>
        </w:rPr>
        <w:t>5</w:t>
      </w:r>
      <w:r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66356A" w:rsidRPr="007930AD">
        <w:rPr>
          <w:b/>
          <w:color w:val="000000" w:themeColor="text1"/>
          <w:sz w:val="27"/>
          <w:szCs w:val="27"/>
          <w:shd w:val="clear" w:color="auto" w:fill="FAFAFA"/>
        </w:rPr>
        <w:t>июня</w:t>
      </w:r>
      <w:r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: ночь: </w:t>
      </w:r>
      <w:r w:rsidR="007930AD" w:rsidRPr="007930AD">
        <w:rPr>
          <w:color w:val="000000"/>
          <w:sz w:val="27"/>
          <w:szCs w:val="27"/>
        </w:rPr>
        <w:t>переменная облачность, в большинстве районов кратковременный дождь, местами гроза, местами туман, ветер западной четверти 3-8 м/</w:t>
      </w:r>
      <w:proofErr w:type="gramStart"/>
      <w:r w:rsidR="007930AD" w:rsidRPr="007930AD">
        <w:rPr>
          <w:color w:val="000000"/>
          <w:sz w:val="27"/>
          <w:szCs w:val="27"/>
        </w:rPr>
        <w:t>с</w:t>
      </w:r>
      <w:proofErr w:type="gramEnd"/>
      <w:r w:rsidR="007930AD" w:rsidRPr="007930AD">
        <w:rPr>
          <w:color w:val="000000"/>
          <w:sz w:val="27"/>
          <w:szCs w:val="27"/>
        </w:rPr>
        <w:t>, температура +10,+15°</w:t>
      </w:r>
      <w:r w:rsidR="00D44D75" w:rsidRPr="007930AD">
        <w:rPr>
          <w:sz w:val="27"/>
          <w:szCs w:val="27"/>
        </w:rPr>
        <w:t xml:space="preserve">; </w:t>
      </w:r>
      <w:r w:rsidRPr="007930AD">
        <w:rPr>
          <w:b/>
          <w:color w:val="000000" w:themeColor="text1"/>
          <w:sz w:val="27"/>
          <w:szCs w:val="27"/>
          <w:shd w:val="clear" w:color="auto" w:fill="FAFAFA"/>
        </w:rPr>
        <w:t>день:</w:t>
      </w:r>
      <w:r w:rsidR="008F277E" w:rsidRPr="007930AD">
        <w:rPr>
          <w:sz w:val="27"/>
          <w:szCs w:val="27"/>
        </w:rPr>
        <w:t xml:space="preserve"> </w:t>
      </w:r>
      <w:r w:rsidR="007930AD" w:rsidRPr="007930AD">
        <w:rPr>
          <w:color w:val="000000"/>
          <w:sz w:val="27"/>
          <w:szCs w:val="27"/>
        </w:rPr>
        <w:t>переменная облачность, местами преимущественно в западных и восточных районах кратковременный дождь, гроза, возможен град, утром местами туман, ветер западной четверти 5-10 м/с, местами при грозе порывы 11-16 м/</w:t>
      </w:r>
      <w:proofErr w:type="gramStart"/>
      <w:r w:rsidR="007930AD" w:rsidRPr="007930AD">
        <w:rPr>
          <w:color w:val="000000"/>
          <w:sz w:val="27"/>
          <w:szCs w:val="27"/>
        </w:rPr>
        <w:t>с</w:t>
      </w:r>
      <w:proofErr w:type="gramEnd"/>
      <w:r w:rsidR="007930AD" w:rsidRPr="007930AD">
        <w:rPr>
          <w:color w:val="000000"/>
          <w:sz w:val="27"/>
          <w:szCs w:val="27"/>
        </w:rPr>
        <w:t xml:space="preserve">, температура +23,+28°. </w:t>
      </w:r>
      <w:r w:rsidR="001D720C" w:rsidRPr="007930AD">
        <w:rPr>
          <w:rFonts w:eastAsia="MS Mincho"/>
          <w:color w:val="000000"/>
          <w:sz w:val="27"/>
          <w:szCs w:val="27"/>
          <w:lang w:eastAsia="en-US"/>
        </w:rPr>
        <w:t xml:space="preserve"> </w:t>
      </w:r>
    </w:p>
    <w:p w:rsidR="001D720C" w:rsidRPr="007930AD" w:rsidRDefault="001D720C" w:rsidP="00431B3C">
      <w:pPr>
        <w:pStyle w:val="af7"/>
        <w:tabs>
          <w:tab w:val="left" w:pos="142"/>
        </w:tabs>
        <w:ind w:firstLine="567"/>
        <w:contextualSpacing/>
        <w:jc w:val="both"/>
        <w:rPr>
          <w:color w:val="000000"/>
          <w:sz w:val="27"/>
          <w:szCs w:val="27"/>
          <w:lang w:eastAsia="ar-SA"/>
        </w:rPr>
      </w:pPr>
      <w:r w:rsidRPr="007930AD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3F2E6C" w:rsidRPr="007930AD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 июня</w:t>
      </w:r>
      <w:r w:rsidRPr="007930AD">
        <w:rPr>
          <w:sz w:val="27"/>
          <w:szCs w:val="27"/>
        </w:rPr>
        <w:t xml:space="preserve">: </w:t>
      </w:r>
      <w:r w:rsidR="007930AD" w:rsidRPr="007930AD">
        <w:rPr>
          <w:sz w:val="27"/>
          <w:szCs w:val="27"/>
        </w:rPr>
        <w:t>переменная облачность, местами кратковременный дождь, гроза, ветер западной четверти ночью 3-8 м/с, днем 8-13 м/</w:t>
      </w:r>
      <w:proofErr w:type="gramStart"/>
      <w:r w:rsidR="007930AD" w:rsidRPr="007930AD">
        <w:rPr>
          <w:sz w:val="27"/>
          <w:szCs w:val="27"/>
        </w:rPr>
        <w:t>с</w:t>
      </w:r>
      <w:proofErr w:type="gramEnd"/>
      <w:r w:rsidR="007930AD" w:rsidRPr="007930AD">
        <w:rPr>
          <w:sz w:val="27"/>
          <w:szCs w:val="27"/>
        </w:rPr>
        <w:t xml:space="preserve">, </w:t>
      </w:r>
      <w:proofErr w:type="gramStart"/>
      <w:r w:rsidR="007930AD" w:rsidRPr="007930AD">
        <w:rPr>
          <w:sz w:val="27"/>
          <w:szCs w:val="27"/>
        </w:rPr>
        <w:t>температура</w:t>
      </w:r>
      <w:proofErr w:type="gramEnd"/>
      <w:r w:rsidR="007930AD" w:rsidRPr="007930AD">
        <w:rPr>
          <w:sz w:val="27"/>
          <w:szCs w:val="27"/>
        </w:rPr>
        <w:t xml:space="preserve"> ночью +11,+16°, днем +24,+29°.</w:t>
      </w:r>
    </w:p>
    <w:p w:rsidR="001D720C" w:rsidRPr="007930AD" w:rsidRDefault="001D720C" w:rsidP="00431B3C">
      <w:pPr>
        <w:pStyle w:val="af7"/>
        <w:tabs>
          <w:tab w:val="left" w:pos="142"/>
        </w:tabs>
        <w:ind w:firstLine="567"/>
        <w:contextualSpacing/>
        <w:jc w:val="both"/>
        <w:rPr>
          <w:color w:val="000000"/>
          <w:sz w:val="27"/>
          <w:szCs w:val="27"/>
          <w:lang w:eastAsia="ar-SA"/>
        </w:rPr>
      </w:pPr>
      <w:r w:rsidRPr="007930AD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3F2E6C" w:rsidRPr="007930AD">
        <w:rPr>
          <w:b/>
          <w:color w:val="000000" w:themeColor="text1"/>
          <w:sz w:val="27"/>
          <w:szCs w:val="27"/>
          <w:shd w:val="clear" w:color="auto" w:fill="FAFAFA"/>
        </w:rPr>
        <w:t>7</w:t>
      </w:r>
      <w:r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 июня</w:t>
      </w:r>
      <w:r w:rsidRPr="007930AD">
        <w:rPr>
          <w:sz w:val="27"/>
          <w:szCs w:val="27"/>
        </w:rPr>
        <w:t xml:space="preserve">: </w:t>
      </w:r>
      <w:r w:rsidR="007930AD" w:rsidRPr="007930AD">
        <w:rPr>
          <w:sz w:val="27"/>
          <w:szCs w:val="27"/>
        </w:rPr>
        <w:t>переменная облачность, ночью местами в северных районах кратковременный дождь, возможна гроза, днем без существенных осадков, ветер западной четверти ночью 3-8 м/с, днем 7-12 м/</w:t>
      </w:r>
      <w:proofErr w:type="gramStart"/>
      <w:r w:rsidR="007930AD" w:rsidRPr="007930AD">
        <w:rPr>
          <w:sz w:val="27"/>
          <w:szCs w:val="27"/>
        </w:rPr>
        <w:t>с</w:t>
      </w:r>
      <w:proofErr w:type="gramEnd"/>
      <w:r w:rsidR="007930AD" w:rsidRPr="007930AD">
        <w:rPr>
          <w:sz w:val="27"/>
          <w:szCs w:val="27"/>
        </w:rPr>
        <w:t xml:space="preserve">, </w:t>
      </w:r>
      <w:proofErr w:type="gramStart"/>
      <w:r w:rsidR="007930AD" w:rsidRPr="007930AD">
        <w:rPr>
          <w:sz w:val="27"/>
          <w:szCs w:val="27"/>
        </w:rPr>
        <w:t>температура</w:t>
      </w:r>
      <w:proofErr w:type="gramEnd"/>
      <w:r w:rsidR="007930AD" w:rsidRPr="007930AD">
        <w:rPr>
          <w:sz w:val="27"/>
          <w:szCs w:val="27"/>
        </w:rPr>
        <w:t xml:space="preserve"> ночью +10,+15°, днем +25,+30°.</w:t>
      </w:r>
    </w:p>
    <w:p w:rsidR="00906E1A" w:rsidRPr="003F2E6C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3F2E6C">
        <w:rPr>
          <w:b/>
          <w:color w:val="000000" w:themeColor="text1"/>
          <w:sz w:val="27"/>
          <w:szCs w:val="27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3F2E6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7"/>
          <w:szCs w:val="27"/>
        </w:rPr>
      </w:pPr>
      <w:r w:rsidRPr="003F2E6C">
        <w:rPr>
          <w:rFonts w:eastAsia="Tahoma"/>
          <w:color w:val="000000"/>
          <w:sz w:val="27"/>
          <w:szCs w:val="27"/>
        </w:rPr>
        <w:t xml:space="preserve">Управление </w:t>
      </w:r>
      <w:proofErr w:type="spellStart"/>
      <w:r w:rsidRPr="003F2E6C">
        <w:rPr>
          <w:rFonts w:eastAsia="Tahoma"/>
          <w:color w:val="000000"/>
          <w:sz w:val="27"/>
          <w:szCs w:val="27"/>
        </w:rPr>
        <w:t>Роспотребнадзора</w:t>
      </w:r>
      <w:proofErr w:type="spellEnd"/>
      <w:r w:rsidRPr="003F2E6C">
        <w:rPr>
          <w:rFonts w:eastAsia="Tahoma"/>
          <w:color w:val="000000"/>
          <w:sz w:val="27"/>
          <w:szCs w:val="27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3F2E6C">
        <w:rPr>
          <w:rFonts w:eastAsia="Tahoma"/>
          <w:color w:val="000000"/>
          <w:sz w:val="27"/>
          <w:szCs w:val="27"/>
        </w:rPr>
        <w:t>контроль за</w:t>
      </w:r>
      <w:proofErr w:type="gramEnd"/>
      <w:r w:rsidRPr="003F2E6C">
        <w:rPr>
          <w:rFonts w:eastAsia="Tahoma"/>
          <w:color w:val="000000"/>
          <w:sz w:val="27"/>
          <w:szCs w:val="27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3F2E6C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7"/>
          <w:szCs w:val="27"/>
        </w:rPr>
      </w:pPr>
      <w:r w:rsidRPr="003F2E6C">
        <w:rPr>
          <w:rFonts w:eastAsia="Tahoma"/>
          <w:color w:val="000000"/>
          <w:sz w:val="27"/>
          <w:szCs w:val="27"/>
        </w:rPr>
        <w:t xml:space="preserve">По данным оперативного мониторинга по состоянию на </w:t>
      </w:r>
      <w:r w:rsidR="004A3DE2" w:rsidRPr="003F2E6C">
        <w:rPr>
          <w:rFonts w:eastAsia="Tahoma"/>
          <w:color w:val="000000"/>
          <w:sz w:val="27"/>
          <w:szCs w:val="27"/>
        </w:rPr>
        <w:t>11</w:t>
      </w:r>
      <w:r w:rsidRPr="003F2E6C">
        <w:rPr>
          <w:rFonts w:eastAsia="Tahoma"/>
          <w:color w:val="000000"/>
          <w:sz w:val="27"/>
          <w:szCs w:val="27"/>
        </w:rPr>
        <w:t xml:space="preserve">.06.2026 с укусами клещей в медицинские организации обратились </w:t>
      </w:r>
      <w:r w:rsidR="004A3DE2" w:rsidRPr="003F2E6C">
        <w:rPr>
          <w:rFonts w:eastAsia="Tahoma"/>
          <w:color w:val="000000"/>
          <w:sz w:val="27"/>
          <w:szCs w:val="27"/>
        </w:rPr>
        <w:t>1428</w:t>
      </w:r>
      <w:r w:rsidRPr="003F2E6C">
        <w:rPr>
          <w:rFonts w:eastAsia="Tahoma"/>
          <w:color w:val="000000"/>
          <w:sz w:val="27"/>
          <w:szCs w:val="27"/>
        </w:rPr>
        <w:t xml:space="preserve"> пострадавших, в том числе </w:t>
      </w:r>
      <w:r w:rsidR="004A3DE2" w:rsidRPr="003F2E6C">
        <w:rPr>
          <w:rFonts w:eastAsia="Tahoma"/>
          <w:color w:val="000000"/>
          <w:sz w:val="27"/>
          <w:szCs w:val="27"/>
        </w:rPr>
        <w:t>539</w:t>
      </w:r>
      <w:r w:rsidRPr="003F2E6C">
        <w:rPr>
          <w:rFonts w:eastAsia="Tahoma"/>
          <w:color w:val="000000"/>
          <w:sz w:val="27"/>
          <w:szCs w:val="27"/>
        </w:rPr>
        <w:t xml:space="preserve">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4A3DE2" w:rsidRPr="003F2E6C">
        <w:rPr>
          <w:rFonts w:eastAsia="Tahoma"/>
          <w:color w:val="000000"/>
          <w:sz w:val="27"/>
          <w:szCs w:val="27"/>
        </w:rPr>
        <w:t>342</w:t>
      </w:r>
      <w:r w:rsidRPr="003F2E6C">
        <w:rPr>
          <w:rFonts w:eastAsia="Tahoma"/>
          <w:color w:val="000000"/>
          <w:sz w:val="27"/>
          <w:szCs w:val="27"/>
        </w:rPr>
        <w:t>), Новотроицке (</w:t>
      </w:r>
      <w:r w:rsidR="004A3DE2" w:rsidRPr="003F2E6C">
        <w:rPr>
          <w:rFonts w:eastAsia="Tahoma"/>
          <w:color w:val="000000"/>
          <w:sz w:val="27"/>
          <w:szCs w:val="27"/>
        </w:rPr>
        <w:t>150</w:t>
      </w:r>
      <w:r w:rsidRPr="003F2E6C">
        <w:rPr>
          <w:rFonts w:eastAsia="Tahoma"/>
          <w:color w:val="000000"/>
          <w:sz w:val="27"/>
          <w:szCs w:val="27"/>
        </w:rPr>
        <w:t>), Бузулуке (</w:t>
      </w:r>
      <w:r w:rsidR="004A3DE2" w:rsidRPr="003F2E6C">
        <w:rPr>
          <w:rFonts w:eastAsia="Tahoma"/>
          <w:color w:val="000000"/>
          <w:sz w:val="27"/>
          <w:szCs w:val="27"/>
        </w:rPr>
        <w:t>94</w:t>
      </w:r>
      <w:r w:rsidRPr="003F2E6C">
        <w:rPr>
          <w:rFonts w:eastAsia="Tahoma"/>
          <w:color w:val="000000"/>
          <w:sz w:val="27"/>
          <w:szCs w:val="27"/>
        </w:rPr>
        <w:t>), Орске (</w:t>
      </w:r>
      <w:r w:rsidR="004A3DE2" w:rsidRPr="003F2E6C">
        <w:rPr>
          <w:rFonts w:eastAsia="Tahoma"/>
          <w:color w:val="000000"/>
          <w:sz w:val="27"/>
          <w:szCs w:val="27"/>
        </w:rPr>
        <w:t>70</w:t>
      </w:r>
      <w:r w:rsidRPr="003F2E6C">
        <w:rPr>
          <w:rFonts w:eastAsia="Tahoma"/>
          <w:color w:val="000000"/>
          <w:sz w:val="27"/>
          <w:szCs w:val="27"/>
        </w:rPr>
        <w:t>) и Оренбургском районе (</w:t>
      </w:r>
      <w:r w:rsidR="004A3DE2" w:rsidRPr="003F2E6C">
        <w:rPr>
          <w:rFonts w:eastAsia="Tahoma"/>
          <w:color w:val="000000"/>
          <w:sz w:val="27"/>
          <w:szCs w:val="27"/>
        </w:rPr>
        <w:t>121</w:t>
      </w:r>
      <w:r w:rsidRPr="003F2E6C">
        <w:rPr>
          <w:rFonts w:eastAsia="Tahoma"/>
          <w:color w:val="000000"/>
          <w:sz w:val="27"/>
          <w:szCs w:val="27"/>
        </w:rPr>
        <w:t>).</w:t>
      </w:r>
    </w:p>
    <w:p w:rsidR="00906E1A" w:rsidRPr="003F2E6C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7"/>
          <w:szCs w:val="27"/>
        </w:rPr>
      </w:pPr>
      <w:r w:rsidRPr="003F2E6C">
        <w:rPr>
          <w:rFonts w:eastAsia="Tahoma"/>
          <w:color w:val="000000"/>
          <w:sz w:val="27"/>
          <w:szCs w:val="27"/>
        </w:rPr>
        <w:t xml:space="preserve">Заболеваний клещевым вирусным энцефалитом и иксодовым клещевым </w:t>
      </w:r>
      <w:proofErr w:type="spellStart"/>
      <w:r w:rsidRPr="003F2E6C">
        <w:rPr>
          <w:rFonts w:eastAsia="Tahoma"/>
          <w:color w:val="000000"/>
          <w:sz w:val="27"/>
          <w:szCs w:val="27"/>
        </w:rPr>
        <w:t>боррелиозом</w:t>
      </w:r>
      <w:proofErr w:type="spellEnd"/>
      <w:r w:rsidRPr="003F2E6C">
        <w:rPr>
          <w:rFonts w:eastAsia="Tahoma"/>
          <w:color w:val="000000"/>
          <w:sz w:val="27"/>
          <w:szCs w:val="27"/>
        </w:rPr>
        <w:t xml:space="preserve"> не зарегистрировано.</w:t>
      </w:r>
    </w:p>
    <w:p w:rsidR="00906E1A" w:rsidRPr="003F2E6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7"/>
          <w:szCs w:val="27"/>
        </w:rPr>
      </w:pPr>
      <w:r w:rsidRPr="003F2E6C">
        <w:rPr>
          <w:b/>
          <w:color w:val="000000" w:themeColor="text1"/>
          <w:sz w:val="27"/>
          <w:szCs w:val="27"/>
        </w:rPr>
        <w:t xml:space="preserve">1.4. Эпизоотическая обстановка: </w:t>
      </w:r>
      <w:r w:rsidRPr="003F2E6C">
        <w:rPr>
          <w:color w:val="000000" w:themeColor="text1"/>
          <w:sz w:val="27"/>
          <w:szCs w:val="27"/>
        </w:rPr>
        <w:t>продолжается мониторинг поголовья домашних и диких свиней на</w:t>
      </w:r>
      <w:r w:rsidRPr="003F2E6C">
        <w:rPr>
          <w:bCs/>
          <w:color w:val="000000" w:themeColor="text1"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3F2E6C">
        <w:rPr>
          <w:color w:val="000000" w:themeColor="text1"/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F2E6C">
        <w:rPr>
          <w:rFonts w:eastAsia="SimSun"/>
          <w:bCs/>
          <w:color w:val="000000" w:themeColor="text1"/>
          <w:sz w:val="27"/>
          <w:szCs w:val="27"/>
        </w:rPr>
        <w:t>(Приложение 4).</w:t>
      </w:r>
    </w:p>
    <w:p w:rsidR="00906E1A" w:rsidRPr="003F2E6C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7"/>
          <w:szCs w:val="27"/>
        </w:rPr>
      </w:pPr>
      <w:r w:rsidRPr="003F2E6C">
        <w:rPr>
          <w:rFonts w:eastAsia="SimSun"/>
          <w:b/>
          <w:bCs/>
          <w:color w:val="000000" w:themeColor="text1"/>
          <w:sz w:val="27"/>
          <w:szCs w:val="27"/>
        </w:rPr>
        <w:lastRenderedPageBreak/>
        <w:t>1.5. РХБ обстановка:</w:t>
      </w:r>
      <w:r w:rsidRPr="003F2E6C">
        <w:rPr>
          <w:rFonts w:eastAsia="SimSun"/>
          <w:bCs/>
          <w:color w:val="000000" w:themeColor="text1"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F2E6C">
        <w:rPr>
          <w:color w:val="000000" w:themeColor="text1"/>
          <w:sz w:val="27"/>
          <w:szCs w:val="27"/>
        </w:rPr>
        <w:t xml:space="preserve">Мощность экспозиционной дозы гамма-излучения </w:t>
      </w:r>
      <w:r w:rsidRPr="003F2E6C">
        <w:rPr>
          <w:color w:val="000000" w:themeColor="text1"/>
          <w:sz w:val="27"/>
          <w:szCs w:val="27"/>
          <w:shd w:val="clear" w:color="auto" w:fill="FAFAFA"/>
        </w:rPr>
        <w:t xml:space="preserve">– </w:t>
      </w:r>
      <w:r w:rsidRPr="003F2E6C">
        <w:rPr>
          <w:b/>
          <w:color w:val="000000" w:themeColor="text1"/>
          <w:sz w:val="27"/>
          <w:szCs w:val="27"/>
          <w:shd w:val="clear" w:color="auto" w:fill="FAFAFA"/>
        </w:rPr>
        <w:t>0,1</w:t>
      </w:r>
      <w:r w:rsidR="00D44D75" w:rsidRPr="003F2E6C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Pr="003F2E6C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proofErr w:type="spellStart"/>
      <w:r w:rsidRPr="003F2E6C">
        <w:rPr>
          <w:rFonts w:eastAsia="SimSun"/>
          <w:color w:val="000000" w:themeColor="text1"/>
          <w:sz w:val="27"/>
          <w:szCs w:val="27"/>
          <w:shd w:val="clear" w:color="auto" w:fill="FAFAFA"/>
        </w:rPr>
        <w:t>мкЗв</w:t>
      </w:r>
      <w:proofErr w:type="spellEnd"/>
      <w:r w:rsidRPr="003F2E6C">
        <w:rPr>
          <w:rFonts w:eastAsia="SimSun"/>
          <w:color w:val="000000" w:themeColor="text1"/>
          <w:sz w:val="27"/>
          <w:szCs w:val="27"/>
          <w:shd w:val="clear" w:color="auto" w:fill="FAFAFA"/>
        </w:rPr>
        <w:t>/час.</w:t>
      </w:r>
    </w:p>
    <w:p w:rsidR="00431B3C" w:rsidRPr="003F2E6C" w:rsidRDefault="0057690B" w:rsidP="003F73B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3F2E6C">
        <w:rPr>
          <w:b/>
          <w:color w:val="000000" w:themeColor="text1"/>
          <w:sz w:val="27"/>
          <w:szCs w:val="27"/>
          <w:shd w:val="clear" w:color="auto" w:fill="FAFAFA"/>
        </w:rPr>
        <w:t>1.6. Гидрологическая обстановка:</w:t>
      </w:r>
      <w:r w:rsidRPr="003F2E6C">
        <w:rPr>
          <w:sz w:val="27"/>
          <w:szCs w:val="27"/>
          <w:shd w:val="clear" w:color="auto" w:fill="FAFAFA"/>
        </w:rPr>
        <w:t xml:space="preserve"> </w:t>
      </w:r>
      <w:r w:rsidR="00D44D75" w:rsidRPr="003F2E6C">
        <w:rPr>
          <w:sz w:val="27"/>
          <w:szCs w:val="27"/>
        </w:rPr>
        <w:t xml:space="preserve">на реках Оренбургской области без существенных изменений. В верхнем бьефе </w:t>
      </w:r>
      <w:proofErr w:type="spellStart"/>
      <w:r w:rsidR="00D44D75" w:rsidRPr="003F2E6C">
        <w:rPr>
          <w:sz w:val="27"/>
          <w:szCs w:val="27"/>
        </w:rPr>
        <w:t>Ириклинской</w:t>
      </w:r>
      <w:proofErr w:type="spellEnd"/>
      <w:r w:rsidR="00D44D75" w:rsidRPr="003F2E6C">
        <w:rPr>
          <w:sz w:val="27"/>
          <w:szCs w:val="27"/>
        </w:rPr>
        <w:t xml:space="preserve"> ГРЭС уровень воды ниже НПУ на 0,4</w:t>
      </w:r>
      <w:r w:rsidR="003F2E6C" w:rsidRPr="003F2E6C">
        <w:rPr>
          <w:sz w:val="27"/>
          <w:szCs w:val="27"/>
        </w:rPr>
        <w:t>8</w:t>
      </w:r>
      <w:r w:rsidR="00D44D75" w:rsidRPr="003F2E6C">
        <w:rPr>
          <w:sz w:val="27"/>
          <w:szCs w:val="27"/>
        </w:rPr>
        <w:t xml:space="preserve"> </w:t>
      </w:r>
      <w:proofErr w:type="spellStart"/>
      <w:r w:rsidR="00D44D75" w:rsidRPr="003F2E6C">
        <w:rPr>
          <w:sz w:val="27"/>
          <w:szCs w:val="27"/>
        </w:rPr>
        <w:t>мБС</w:t>
      </w:r>
      <w:proofErr w:type="spellEnd"/>
      <w:r w:rsidR="00D44D75" w:rsidRPr="003F2E6C">
        <w:rPr>
          <w:sz w:val="27"/>
          <w:szCs w:val="27"/>
        </w:rPr>
        <w:t>.</w:t>
      </w:r>
    </w:p>
    <w:p w:rsidR="008827B5" w:rsidRPr="007930AD" w:rsidRDefault="0057690B" w:rsidP="008827B5">
      <w:pPr>
        <w:tabs>
          <w:tab w:val="left" w:pos="0"/>
        </w:tabs>
        <w:ind w:firstLine="567"/>
        <w:jc w:val="both"/>
        <w:rPr>
          <w:b/>
          <w:bCs/>
          <w:sz w:val="27"/>
          <w:szCs w:val="27"/>
        </w:rPr>
      </w:pPr>
      <w:r w:rsidRPr="007930AD">
        <w:rPr>
          <w:b/>
          <w:bCs/>
          <w:sz w:val="27"/>
          <w:szCs w:val="27"/>
          <w:shd w:val="clear" w:color="auto" w:fill="FAFAFA"/>
        </w:rPr>
        <w:t xml:space="preserve">1.7. </w:t>
      </w:r>
      <w:proofErr w:type="gramStart"/>
      <w:r w:rsidRPr="007930AD">
        <w:rPr>
          <w:b/>
          <w:bCs/>
          <w:sz w:val="27"/>
          <w:szCs w:val="27"/>
          <w:shd w:val="clear" w:color="auto" w:fill="FAFAFA"/>
        </w:rPr>
        <w:t>Информац</w:t>
      </w:r>
      <w:r w:rsidRPr="007930AD">
        <w:rPr>
          <w:b/>
          <w:bCs/>
          <w:sz w:val="27"/>
          <w:szCs w:val="27"/>
        </w:rPr>
        <w:t xml:space="preserve">ия о неблагоприятных метеорологических условиях (НМУ) </w:t>
      </w:r>
      <w:r w:rsidRPr="007930AD">
        <w:rPr>
          <w:rFonts w:eastAsia="SimSun"/>
          <w:b/>
          <w:bCs/>
          <w:sz w:val="27"/>
          <w:szCs w:val="27"/>
        </w:rPr>
        <w:t>для западной, центральной и восточной зон Оренбургской области</w:t>
      </w:r>
      <w:r w:rsidR="003E5351" w:rsidRPr="007930AD">
        <w:rPr>
          <w:rFonts w:eastAsia="SimSun"/>
          <w:b/>
          <w:bCs/>
          <w:sz w:val="27"/>
          <w:szCs w:val="27"/>
        </w:rPr>
        <w:t>:</w:t>
      </w:r>
      <w:r w:rsidR="003E5351" w:rsidRPr="007930AD">
        <w:rPr>
          <w:rFonts w:eastAsia="SimSun"/>
          <w:bCs/>
          <w:sz w:val="27"/>
          <w:szCs w:val="27"/>
        </w:rPr>
        <w:t xml:space="preserve"> </w:t>
      </w:r>
      <w:r w:rsidR="00510011" w:rsidRPr="007930AD">
        <w:rPr>
          <w:rFonts w:eastAsia="SimSun"/>
          <w:bCs/>
          <w:sz w:val="27"/>
          <w:szCs w:val="27"/>
        </w:rPr>
        <w:t> </w:t>
      </w:r>
      <w:r w:rsidR="00D44D75" w:rsidRPr="007930AD">
        <w:rPr>
          <w:bCs/>
          <w:sz w:val="27"/>
          <w:szCs w:val="27"/>
        </w:rPr>
        <w:t xml:space="preserve">вечером </w:t>
      </w:r>
      <w:r w:rsidR="004A3DE2" w:rsidRPr="007930AD">
        <w:rPr>
          <w:bCs/>
          <w:sz w:val="27"/>
          <w:szCs w:val="27"/>
        </w:rPr>
        <w:t>1</w:t>
      </w:r>
      <w:r w:rsidR="007930AD" w:rsidRPr="007930AD">
        <w:rPr>
          <w:bCs/>
          <w:sz w:val="27"/>
          <w:szCs w:val="27"/>
        </w:rPr>
        <w:t>4</w:t>
      </w:r>
      <w:r w:rsidR="008827B5" w:rsidRPr="007930AD">
        <w:rPr>
          <w:bCs/>
          <w:sz w:val="27"/>
          <w:szCs w:val="27"/>
        </w:rPr>
        <w:t xml:space="preserve"> июня, ночью и </w:t>
      </w:r>
      <w:r w:rsidR="00D44D75" w:rsidRPr="007930AD">
        <w:rPr>
          <w:bCs/>
          <w:sz w:val="27"/>
          <w:szCs w:val="27"/>
        </w:rPr>
        <w:t xml:space="preserve">в первой половине дня </w:t>
      </w:r>
      <w:r w:rsidR="004A3DE2" w:rsidRPr="007930AD">
        <w:rPr>
          <w:bCs/>
          <w:sz w:val="27"/>
          <w:szCs w:val="27"/>
        </w:rPr>
        <w:t>1</w:t>
      </w:r>
      <w:r w:rsidR="007930AD" w:rsidRPr="007930AD">
        <w:rPr>
          <w:bCs/>
          <w:sz w:val="27"/>
          <w:szCs w:val="27"/>
        </w:rPr>
        <w:t>5</w:t>
      </w:r>
      <w:r w:rsidR="008827B5" w:rsidRPr="007930AD">
        <w:rPr>
          <w:bCs/>
          <w:sz w:val="27"/>
          <w:szCs w:val="27"/>
        </w:rPr>
        <w:t xml:space="preserve"> июня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7C7AA4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7"/>
          <w:szCs w:val="27"/>
        </w:rPr>
      </w:pPr>
      <w:r w:rsidRPr="007C7AA4">
        <w:rPr>
          <w:rFonts w:eastAsia="SimSun"/>
          <w:b/>
          <w:bCs/>
          <w:color w:val="000000" w:themeColor="text1"/>
          <w:sz w:val="27"/>
          <w:szCs w:val="27"/>
        </w:rPr>
        <w:t>1.8. Лесопожарная обстановка:</w:t>
      </w:r>
    </w:p>
    <w:p w:rsidR="00C3503C" w:rsidRPr="007C7AA4" w:rsidRDefault="004A3DE2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bookmarkStart w:id="1" w:name="_Hlk227891161"/>
      <w:bookmarkStart w:id="2" w:name="_Hlk225875695"/>
      <w:bookmarkStart w:id="3" w:name="_Hlk177755279"/>
      <w:bookmarkStart w:id="4" w:name="_Hlk230545882"/>
      <w:bookmarkEnd w:id="1"/>
      <w:bookmarkEnd w:id="2"/>
      <w:bookmarkEnd w:id="3"/>
      <w:r w:rsidRPr="007C7AA4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7C7AA4">
        <w:rPr>
          <w:b/>
          <w:color w:val="000000" w:themeColor="text1"/>
          <w:sz w:val="27"/>
          <w:szCs w:val="27"/>
          <w:shd w:val="clear" w:color="auto" w:fill="FAFAFA"/>
        </w:rPr>
        <w:t>4</w:t>
      </w:r>
      <w:r w:rsidR="001E54FD" w:rsidRPr="007C7AA4">
        <w:rPr>
          <w:b/>
          <w:color w:val="000000" w:themeColor="text1"/>
          <w:sz w:val="27"/>
          <w:szCs w:val="27"/>
          <w:shd w:val="clear" w:color="auto" w:fill="FAFAFA"/>
        </w:rPr>
        <w:t>.06</w:t>
      </w:r>
      <w:r w:rsidR="00632D2B" w:rsidRPr="007C7AA4">
        <w:rPr>
          <w:b/>
          <w:color w:val="000000" w:themeColor="text1"/>
          <w:sz w:val="27"/>
          <w:szCs w:val="27"/>
          <w:shd w:val="clear" w:color="auto" w:fill="FAFAFA"/>
        </w:rPr>
        <w:t xml:space="preserve">.2026 на территории Оренбургской области регистрируются </w:t>
      </w:r>
      <w:bookmarkStart w:id="5" w:name="_Hlk229165270"/>
      <w:bookmarkEnd w:id="5"/>
      <w:r w:rsidR="00C3503C" w:rsidRPr="007C7AA4">
        <w:rPr>
          <w:b/>
          <w:color w:val="000000" w:themeColor="text1"/>
          <w:sz w:val="27"/>
          <w:szCs w:val="27"/>
          <w:shd w:val="clear" w:color="auto" w:fill="FAFAFA"/>
        </w:rPr>
        <w:t>1-</w:t>
      </w:r>
      <w:r w:rsidR="007C7AA4" w:rsidRPr="007C7AA4">
        <w:rPr>
          <w:b/>
          <w:color w:val="000000" w:themeColor="text1"/>
          <w:sz w:val="27"/>
          <w:szCs w:val="27"/>
          <w:shd w:val="clear" w:color="auto" w:fill="FAFAFA"/>
        </w:rPr>
        <w:t>3</w:t>
      </w:r>
      <w:r w:rsidR="00C3503C" w:rsidRPr="007C7AA4">
        <w:rPr>
          <w:b/>
          <w:color w:val="000000" w:themeColor="text1"/>
          <w:sz w:val="27"/>
          <w:szCs w:val="27"/>
          <w:shd w:val="clear" w:color="auto" w:fill="FAFAFA"/>
        </w:rPr>
        <w:t xml:space="preserve"> классы пожарной опасности.</w:t>
      </w:r>
    </w:p>
    <w:bookmarkEnd w:id="4"/>
    <w:p w:rsidR="003F2E6C" w:rsidRPr="003F2E6C" w:rsidRDefault="003F2E6C" w:rsidP="003F2E6C">
      <w:pPr>
        <w:pStyle w:val="aff"/>
        <w:widowControl w:val="0"/>
        <w:numPr>
          <w:ilvl w:val="0"/>
          <w:numId w:val="30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r w:rsidRPr="003F2E6C">
        <w:rPr>
          <w:b/>
          <w:sz w:val="27"/>
          <w:szCs w:val="27"/>
        </w:rPr>
        <w:t xml:space="preserve">За сутки лесных пожаров не зарегистрировано </w:t>
      </w:r>
      <w:r w:rsidRPr="003F2E6C">
        <w:rPr>
          <w:bCs/>
          <w:i/>
          <w:iCs/>
          <w:sz w:val="27"/>
          <w:szCs w:val="27"/>
        </w:rPr>
        <w:t>(</w:t>
      </w:r>
      <w:bookmarkStart w:id="6" w:name="_Hlk231220444"/>
      <w:r w:rsidRPr="003F2E6C">
        <w:rPr>
          <w:bCs/>
          <w:i/>
          <w:iCs/>
          <w:sz w:val="27"/>
          <w:szCs w:val="27"/>
        </w:rPr>
        <w:t>АППГ – 0).</w:t>
      </w:r>
      <w:bookmarkEnd w:id="6"/>
    </w:p>
    <w:p w:rsidR="003F2E6C" w:rsidRPr="003F2E6C" w:rsidRDefault="003F2E6C" w:rsidP="003F2E6C">
      <w:pPr>
        <w:pStyle w:val="aff"/>
        <w:widowControl w:val="0"/>
        <w:numPr>
          <w:ilvl w:val="0"/>
          <w:numId w:val="30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bookmarkStart w:id="7" w:name="_Hlk230545842"/>
      <w:bookmarkEnd w:id="7"/>
      <w:r w:rsidRPr="003F2E6C">
        <w:rPr>
          <w:i/>
          <w:sz w:val="27"/>
          <w:szCs w:val="27"/>
        </w:rPr>
        <w:t>На территории Оренбургской области с начала года зарегистрировано 26 лесных пожаров на площади 238,725 га (</w:t>
      </w:r>
      <w:bookmarkStart w:id="8" w:name="_Hlk225472904"/>
      <w:r w:rsidRPr="003F2E6C">
        <w:rPr>
          <w:i/>
          <w:sz w:val="27"/>
          <w:szCs w:val="27"/>
        </w:rPr>
        <w:t xml:space="preserve">АППГ – </w:t>
      </w:r>
      <w:bookmarkStart w:id="9" w:name="_Hlk227112404"/>
      <w:r w:rsidRPr="003F2E6C">
        <w:rPr>
          <w:i/>
          <w:sz w:val="27"/>
          <w:szCs w:val="27"/>
        </w:rPr>
        <w:t xml:space="preserve">38 лесных пожаров на площади </w:t>
      </w:r>
      <w:bookmarkStart w:id="10" w:name="_Hlk227804481"/>
      <w:r w:rsidRPr="003F2E6C">
        <w:rPr>
          <w:i/>
          <w:sz w:val="27"/>
          <w:szCs w:val="27"/>
        </w:rPr>
        <w:t>9</w:t>
      </w:r>
      <w:bookmarkEnd w:id="10"/>
      <w:r w:rsidRPr="003F2E6C">
        <w:rPr>
          <w:i/>
          <w:sz w:val="27"/>
          <w:szCs w:val="27"/>
        </w:rPr>
        <w:t>92,8978 га</w:t>
      </w:r>
      <w:bookmarkEnd w:id="8"/>
      <w:bookmarkEnd w:id="9"/>
      <w:r w:rsidRPr="003F2E6C">
        <w:rPr>
          <w:i/>
          <w:sz w:val="27"/>
          <w:szCs w:val="27"/>
        </w:rPr>
        <w:t>).</w:t>
      </w:r>
    </w:p>
    <w:p w:rsidR="003F2E6C" w:rsidRPr="003F2E6C" w:rsidRDefault="003F2E6C" w:rsidP="003F2E6C">
      <w:pPr>
        <w:pStyle w:val="aff"/>
        <w:widowControl w:val="0"/>
        <w:numPr>
          <w:ilvl w:val="0"/>
          <w:numId w:val="29"/>
        </w:numPr>
        <w:ind w:left="0" w:right="101" w:firstLine="567"/>
        <w:jc w:val="both"/>
        <w:rPr>
          <w:bCs/>
          <w:i/>
          <w:sz w:val="27"/>
          <w:szCs w:val="27"/>
        </w:rPr>
      </w:pPr>
      <w:r w:rsidRPr="003F2E6C">
        <w:rPr>
          <w:b/>
          <w:sz w:val="27"/>
          <w:szCs w:val="27"/>
        </w:rPr>
        <w:t xml:space="preserve">За сутки на территории области ландшафтных пожаров не зарегистрировано </w:t>
      </w:r>
      <w:r w:rsidRPr="003F2E6C">
        <w:rPr>
          <w:bCs/>
          <w:sz w:val="27"/>
          <w:szCs w:val="27"/>
        </w:rPr>
        <w:t>(</w:t>
      </w:r>
      <w:r w:rsidRPr="003F2E6C">
        <w:rPr>
          <w:bCs/>
          <w:i/>
          <w:sz w:val="27"/>
          <w:szCs w:val="27"/>
        </w:rPr>
        <w:t xml:space="preserve">АППГ – 4 пожара на площади 75,02 га). </w:t>
      </w:r>
    </w:p>
    <w:p w:rsidR="003F2E6C" w:rsidRPr="003F2E6C" w:rsidRDefault="003F2E6C" w:rsidP="003F2E6C">
      <w:pPr>
        <w:pStyle w:val="aff"/>
        <w:widowControl w:val="0"/>
        <w:numPr>
          <w:ilvl w:val="0"/>
          <w:numId w:val="29"/>
        </w:numPr>
        <w:tabs>
          <w:tab w:val="left" w:pos="142"/>
        </w:tabs>
        <w:ind w:left="0" w:right="101" w:firstLine="567"/>
        <w:jc w:val="both"/>
        <w:rPr>
          <w:i/>
          <w:sz w:val="27"/>
          <w:szCs w:val="27"/>
        </w:rPr>
      </w:pPr>
      <w:r w:rsidRPr="003F2E6C">
        <w:rPr>
          <w:i/>
          <w:sz w:val="27"/>
          <w:szCs w:val="27"/>
        </w:rPr>
        <w:t>С начала года зарегистрировано 383 ландшафтных пожара на площади 2089,75901 га (АППГ – 919 ландшафтных пожаров на площади 22485,271 га). Муниципальный уровень реагирования вводился 142 раза.</w:t>
      </w:r>
      <w:bookmarkStart w:id="11" w:name="_Hlk227891140_Копия_1"/>
      <w:bookmarkStart w:id="12" w:name="_Hlk227546114_Копия_1"/>
      <w:bookmarkStart w:id="13" w:name="_Hlk229099726_Копия_1"/>
      <w:bookmarkEnd w:id="11"/>
      <w:bookmarkEnd w:id="12"/>
      <w:bookmarkEnd w:id="13"/>
    </w:p>
    <w:p w:rsidR="00906E1A" w:rsidRPr="003F2E6C" w:rsidRDefault="0057690B" w:rsidP="00E4058B">
      <w:pPr>
        <w:ind w:firstLine="567"/>
        <w:jc w:val="both"/>
        <w:rPr>
          <w:color w:val="000000" w:themeColor="text1"/>
          <w:sz w:val="27"/>
          <w:szCs w:val="27"/>
        </w:rPr>
      </w:pPr>
      <w:r w:rsidRPr="003F2E6C">
        <w:rPr>
          <w:b/>
          <w:color w:val="000000" w:themeColor="text1"/>
          <w:sz w:val="27"/>
          <w:szCs w:val="27"/>
        </w:rPr>
        <w:t xml:space="preserve">1.9. </w:t>
      </w:r>
      <w:r w:rsidRPr="003F2E6C">
        <w:rPr>
          <w:rFonts w:eastAsia="Calibri"/>
          <w:b/>
          <w:bCs/>
          <w:color w:val="000000" w:themeColor="text1"/>
          <w:sz w:val="27"/>
          <w:szCs w:val="27"/>
        </w:rPr>
        <w:t>Геомагнитная обстановка</w:t>
      </w:r>
      <w:r w:rsidRPr="003F2E6C">
        <w:rPr>
          <w:rFonts w:eastAsia="SimSun"/>
          <w:b/>
          <w:bCs/>
          <w:color w:val="000000" w:themeColor="text1"/>
          <w:sz w:val="27"/>
          <w:szCs w:val="27"/>
        </w:rPr>
        <w:t xml:space="preserve">: </w:t>
      </w:r>
      <w:r w:rsidRPr="003F2E6C">
        <w:rPr>
          <w:rFonts w:eastAsia="SimSun"/>
          <w:color w:val="000000" w:themeColor="text1"/>
          <w:sz w:val="27"/>
          <w:szCs w:val="27"/>
        </w:rPr>
        <w:t>по данным информационного портала «</w:t>
      </w:r>
      <w:proofErr w:type="spellStart"/>
      <w:r w:rsidRPr="003F2E6C">
        <w:rPr>
          <w:rFonts w:eastAsia="SimSun"/>
          <w:color w:val="000000" w:themeColor="text1"/>
          <w:sz w:val="27"/>
          <w:szCs w:val="27"/>
        </w:rPr>
        <w:t>Gismeteo</w:t>
      </w:r>
      <w:proofErr w:type="spellEnd"/>
      <w:r w:rsidR="00E67E2C" w:rsidRPr="003F2E6C">
        <w:rPr>
          <w:rFonts w:eastAsia="SimSun"/>
          <w:color w:val="000000" w:themeColor="text1"/>
          <w:sz w:val="27"/>
          <w:szCs w:val="27"/>
        </w:rPr>
        <w:t xml:space="preserve">» на территории области </w:t>
      </w:r>
      <w:r w:rsidR="00296D80" w:rsidRPr="003F2E6C">
        <w:rPr>
          <w:rFonts w:eastAsia="SimSun"/>
          <w:color w:val="000000" w:themeColor="text1"/>
          <w:sz w:val="27"/>
          <w:szCs w:val="27"/>
        </w:rPr>
        <w:t xml:space="preserve">наблюдаются </w:t>
      </w:r>
      <w:r w:rsidR="0001261D" w:rsidRPr="003F2E6C">
        <w:rPr>
          <w:rFonts w:eastAsia="SimSun"/>
          <w:color w:val="000000" w:themeColor="text1"/>
          <w:sz w:val="27"/>
          <w:szCs w:val="27"/>
        </w:rPr>
        <w:t>небольшие возмущения</w:t>
      </w:r>
      <w:r w:rsidRPr="003F2E6C">
        <w:rPr>
          <w:rFonts w:eastAsia="SimSun"/>
          <w:color w:val="000000" w:themeColor="text1"/>
          <w:sz w:val="27"/>
          <w:szCs w:val="27"/>
        </w:rPr>
        <w:t>.</w:t>
      </w:r>
    </w:p>
    <w:p w:rsidR="00E4058B" w:rsidRPr="00661BF6" w:rsidRDefault="0057690B" w:rsidP="00E4058B">
      <w:pPr>
        <w:widowControl w:val="0"/>
        <w:ind w:firstLine="567"/>
        <w:jc w:val="both"/>
        <w:rPr>
          <w:b/>
          <w:sz w:val="27"/>
          <w:szCs w:val="27"/>
        </w:rPr>
      </w:pPr>
      <w:r w:rsidRPr="00661BF6">
        <w:rPr>
          <w:rFonts w:eastAsia="SimSun"/>
          <w:b/>
          <w:bCs/>
          <w:color w:val="000000" w:themeColor="text1"/>
          <w:sz w:val="27"/>
          <w:szCs w:val="27"/>
        </w:rPr>
        <w:t xml:space="preserve">1.10.  </w:t>
      </w:r>
      <w:r w:rsidR="00E4058B" w:rsidRPr="00661BF6">
        <w:rPr>
          <w:b/>
          <w:bCs/>
          <w:sz w:val="27"/>
          <w:szCs w:val="27"/>
        </w:rPr>
        <w:t xml:space="preserve">Чрезвычайных ситуаций и социально-значимых происшествий не произошло. </w:t>
      </w:r>
    </w:p>
    <w:p w:rsidR="003F2E6C" w:rsidRPr="00661BF6" w:rsidRDefault="003F2E6C" w:rsidP="003F2E6C">
      <w:pPr>
        <w:ind w:firstLine="567"/>
        <w:jc w:val="both"/>
        <w:rPr>
          <w:sz w:val="27"/>
          <w:szCs w:val="27"/>
        </w:rPr>
      </w:pPr>
      <w:r w:rsidRPr="00661BF6">
        <w:rPr>
          <w:b/>
          <w:bCs/>
          <w:sz w:val="27"/>
          <w:szCs w:val="27"/>
        </w:rPr>
        <w:t>По оперативным данным за сутки зарегистрированы:</w:t>
      </w:r>
    </w:p>
    <w:p w:rsidR="003F2E6C" w:rsidRPr="00661BF6" w:rsidRDefault="003F2E6C" w:rsidP="003F2E6C">
      <w:pPr>
        <w:pStyle w:val="aff"/>
        <w:numPr>
          <w:ilvl w:val="0"/>
          <w:numId w:val="28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 w:rsidRPr="00661BF6">
        <w:rPr>
          <w:b/>
          <w:sz w:val="27"/>
          <w:szCs w:val="27"/>
        </w:rPr>
        <w:t xml:space="preserve">- 9 пожаров, погибших, травмированных нет </w:t>
      </w:r>
      <w:r w:rsidRPr="00661BF6">
        <w:rPr>
          <w:i/>
          <w:sz w:val="27"/>
          <w:szCs w:val="27"/>
        </w:rPr>
        <w:t>(АППГ – 22/0/0/4):</w:t>
      </w:r>
    </w:p>
    <w:p w:rsidR="003F2E6C" w:rsidRPr="00661BF6" w:rsidRDefault="003F2E6C" w:rsidP="003F2E6C">
      <w:pPr>
        <w:pStyle w:val="aff"/>
        <w:widowControl w:val="0"/>
        <w:numPr>
          <w:ilvl w:val="0"/>
          <w:numId w:val="2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7"/>
          <w:szCs w:val="27"/>
        </w:rPr>
      </w:pPr>
      <w:proofErr w:type="gramStart"/>
      <w:r w:rsidRPr="00661BF6">
        <w:rPr>
          <w:b/>
          <w:sz w:val="27"/>
          <w:szCs w:val="27"/>
        </w:rPr>
        <w:t xml:space="preserve">- на ДТП привлекались 3 раза, погиб 1 человек, травмированы 4 человека, спасенных нет </w:t>
      </w:r>
      <w:r w:rsidRPr="00661BF6">
        <w:rPr>
          <w:sz w:val="27"/>
          <w:szCs w:val="27"/>
        </w:rPr>
        <w:t>(</w:t>
      </w:r>
      <w:r w:rsidRPr="00661BF6">
        <w:rPr>
          <w:i/>
          <w:sz w:val="27"/>
          <w:szCs w:val="27"/>
        </w:rPr>
        <w:t>АППГ – 3/1/1):</w:t>
      </w:r>
      <w:proofErr w:type="gramEnd"/>
    </w:p>
    <w:p w:rsidR="003F2E6C" w:rsidRPr="00661BF6" w:rsidRDefault="003F2E6C" w:rsidP="003F2E6C">
      <w:pPr>
        <w:widowControl w:val="0"/>
        <w:ind w:right="101" w:firstLine="567"/>
        <w:jc w:val="both"/>
        <w:rPr>
          <w:i/>
          <w:sz w:val="27"/>
          <w:szCs w:val="27"/>
        </w:rPr>
      </w:pPr>
      <w:r w:rsidRPr="00661BF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661BF6">
        <w:rPr>
          <w:i/>
          <w:sz w:val="27"/>
          <w:szCs w:val="27"/>
        </w:rPr>
        <w:t>(АППГ – 1/0/3/3)</w:t>
      </w:r>
      <w:r w:rsidR="00661BF6">
        <w:rPr>
          <w:i/>
          <w:sz w:val="27"/>
          <w:szCs w:val="27"/>
        </w:rPr>
        <w:t>.</w:t>
      </w:r>
    </w:p>
    <w:p w:rsidR="00553B72" w:rsidRPr="00661BF6" w:rsidRDefault="00553B72" w:rsidP="00553B72">
      <w:pPr>
        <w:widowControl w:val="0"/>
        <w:ind w:right="101" w:firstLine="567"/>
        <w:jc w:val="both"/>
        <w:rPr>
          <w:i/>
          <w:sz w:val="27"/>
          <w:szCs w:val="27"/>
        </w:rPr>
      </w:pPr>
    </w:p>
    <w:p w:rsidR="004A3DE2" w:rsidRPr="003F2E6C" w:rsidRDefault="004A3DE2" w:rsidP="004A3DE2">
      <w:pPr>
        <w:widowControl w:val="0"/>
        <w:ind w:firstLine="567"/>
        <w:jc w:val="both"/>
        <w:rPr>
          <w:i/>
          <w:sz w:val="27"/>
          <w:szCs w:val="27"/>
          <w:highlight w:val="yellow"/>
        </w:rPr>
      </w:pPr>
    </w:p>
    <w:p w:rsidR="007F4C56" w:rsidRPr="00661BF6" w:rsidRDefault="007F4C56" w:rsidP="00EB4BA3">
      <w:pPr>
        <w:widowControl w:val="0"/>
        <w:ind w:firstLine="567"/>
        <w:jc w:val="center"/>
        <w:rPr>
          <w:color w:val="000000" w:themeColor="text1"/>
          <w:sz w:val="27"/>
          <w:szCs w:val="27"/>
        </w:rPr>
      </w:pPr>
      <w:r w:rsidRPr="00661BF6">
        <w:rPr>
          <w:rFonts w:eastAsia="SimSun"/>
          <w:b/>
          <w:bCs/>
          <w:color w:val="000000" w:themeColor="text1"/>
          <w:sz w:val="27"/>
          <w:szCs w:val="27"/>
        </w:rPr>
        <w:t>2. Прогноз возникновения происшествий (ЧС).</w:t>
      </w:r>
    </w:p>
    <w:p w:rsidR="00906E1A" w:rsidRPr="00661BF6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7"/>
          <w:szCs w:val="27"/>
        </w:rPr>
      </w:pPr>
      <w:r w:rsidRPr="00661BF6">
        <w:rPr>
          <w:rFonts w:ascii="Times New Roman" w:hAnsi="Times New Roman" w:cs="Times New Roman"/>
          <w:b/>
          <w:i/>
          <w:color w:val="000000" w:themeColor="text1"/>
          <w:sz w:val="27"/>
          <w:szCs w:val="27"/>
        </w:rPr>
        <w:t>Характеристика месяца:</w:t>
      </w:r>
    </w:p>
    <w:p w:rsidR="0066356A" w:rsidRPr="00661BF6" w:rsidRDefault="0066356A" w:rsidP="0061586B">
      <w:pPr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661BF6" w:rsidRDefault="0066356A" w:rsidP="0061586B">
      <w:pPr>
        <w:tabs>
          <w:tab w:val="left" w:pos="993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В июне на территории Оренбургской области в среднем происходит 0-1 чрезвычайная ситуация.</w:t>
      </w:r>
    </w:p>
    <w:p w:rsidR="0066356A" w:rsidRPr="00661BF6" w:rsidRDefault="0066356A" w:rsidP="0061586B">
      <w:pPr>
        <w:tabs>
          <w:tab w:val="left" w:pos="993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661BF6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661BF6">
        <w:rPr>
          <w:bCs/>
          <w:sz w:val="27"/>
          <w:szCs w:val="27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661BF6">
        <w:rPr>
          <w:sz w:val="27"/>
          <w:szCs w:val="27"/>
        </w:rPr>
        <w:t>.</w:t>
      </w:r>
    </w:p>
    <w:p w:rsidR="00906E1A" w:rsidRPr="00661BF6" w:rsidRDefault="0057690B" w:rsidP="00443BA2">
      <w:pPr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661BF6" w:rsidRDefault="0066356A" w:rsidP="0061586B">
      <w:pPr>
        <w:ind w:firstLine="567"/>
        <w:jc w:val="both"/>
        <w:rPr>
          <w:b/>
          <w:sz w:val="27"/>
          <w:szCs w:val="27"/>
        </w:rPr>
      </w:pPr>
      <w:r w:rsidRPr="00661BF6">
        <w:rPr>
          <w:sz w:val="27"/>
          <w:szCs w:val="27"/>
        </w:rPr>
        <w:lastRenderedPageBreak/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661BF6">
        <w:rPr>
          <w:sz w:val="27"/>
          <w:szCs w:val="27"/>
        </w:rPr>
        <w:t>С</w:t>
      </w:r>
      <w:proofErr w:type="gramEnd"/>
      <w:r w:rsidRPr="00661BF6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661BF6">
        <w:rPr>
          <w:b/>
          <w:sz w:val="27"/>
          <w:szCs w:val="27"/>
        </w:rPr>
        <w:t xml:space="preserve">. </w:t>
      </w:r>
      <w:r w:rsidRPr="00661BF6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661BF6">
        <w:rPr>
          <w:b/>
          <w:sz w:val="27"/>
          <w:szCs w:val="27"/>
        </w:rPr>
        <w:t xml:space="preserve"> </w:t>
      </w:r>
    </w:p>
    <w:p w:rsidR="0066356A" w:rsidRPr="00661BF6" w:rsidRDefault="0066356A" w:rsidP="0061586B">
      <w:pPr>
        <w:ind w:firstLine="567"/>
        <w:jc w:val="both"/>
        <w:rPr>
          <w:b/>
          <w:sz w:val="27"/>
          <w:szCs w:val="27"/>
        </w:rPr>
      </w:pPr>
      <w:r w:rsidRPr="00661BF6">
        <w:rPr>
          <w:sz w:val="27"/>
          <w:szCs w:val="27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661BF6">
        <w:rPr>
          <w:bCs/>
          <w:sz w:val="27"/>
          <w:szCs w:val="27"/>
        </w:rPr>
        <w:t xml:space="preserve"> около нормы (+20,6)°С, выше нормы по северу - западу области. </w:t>
      </w:r>
      <w:r w:rsidRPr="00661BF6">
        <w:rPr>
          <w:sz w:val="27"/>
          <w:szCs w:val="27"/>
        </w:rPr>
        <w:t>Количество выпавших осадков ожидается около нормы 34 мм.</w:t>
      </w:r>
    </w:p>
    <w:p w:rsidR="00D4355F" w:rsidRPr="007930AD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7"/>
          <w:szCs w:val="27"/>
        </w:rPr>
      </w:pPr>
      <w:r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Оп</w:t>
      </w:r>
      <w:r w:rsidR="00AC196E"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асные метеорологические явления</w:t>
      </w:r>
      <w:r w:rsidR="007A52D9"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 xml:space="preserve"> </w:t>
      </w:r>
      <w:r w:rsidR="001E3F37" w:rsidRPr="007930AD">
        <w:rPr>
          <w:b/>
          <w:bCs/>
          <w:i/>
          <w:iCs/>
          <w:color w:val="000000" w:themeColor="text1"/>
          <w:sz w:val="27"/>
          <w:szCs w:val="27"/>
        </w:rPr>
        <w:t>не прогнозируются.</w:t>
      </w:r>
    </w:p>
    <w:p w:rsidR="001D720C" w:rsidRPr="007930AD" w:rsidRDefault="008827B5" w:rsidP="001D720C">
      <w:pPr>
        <w:ind w:firstLine="567"/>
        <w:jc w:val="both"/>
        <w:rPr>
          <w:color w:val="000000"/>
          <w:kern w:val="1"/>
          <w:sz w:val="27"/>
          <w:szCs w:val="27"/>
          <w:lang w:eastAsia="ar-SA"/>
        </w:rPr>
      </w:pPr>
      <w:r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Неблагоприятные метеорологические явления:</w:t>
      </w:r>
      <w:r w:rsidRPr="007930AD">
        <w:rPr>
          <w:color w:val="000000"/>
          <w:kern w:val="1"/>
          <w:sz w:val="27"/>
          <w:szCs w:val="27"/>
          <w:lang w:eastAsia="ar-SA"/>
        </w:rPr>
        <w:t xml:space="preserve"> </w:t>
      </w:r>
    </w:p>
    <w:p w:rsidR="007930AD" w:rsidRPr="007930AD" w:rsidRDefault="00DF6739" w:rsidP="007930AD">
      <w:pPr>
        <w:ind w:firstLine="567"/>
        <w:jc w:val="both"/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</w:pPr>
      <w:r w:rsidRPr="007930AD">
        <w:rPr>
          <w:b/>
          <w:i/>
          <w:color w:val="000000"/>
          <w:kern w:val="1"/>
          <w:sz w:val="27"/>
          <w:szCs w:val="27"/>
          <w:lang w:eastAsia="ar-SA"/>
        </w:rPr>
        <w:t>1)</w:t>
      </w:r>
      <w:r w:rsidR="007930AD"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 xml:space="preserve">  В ближайшие сутки 15.06.26г. местами по области  сохранится гроза,  днем возможен град.</w:t>
      </w:r>
    </w:p>
    <w:p w:rsidR="00DF6739" w:rsidRPr="007930AD" w:rsidRDefault="00DF6739" w:rsidP="00DF6739">
      <w:pPr>
        <w:tabs>
          <w:tab w:val="left" w:pos="5970"/>
        </w:tabs>
        <w:ind w:firstLine="567"/>
        <w:jc w:val="both"/>
        <w:rPr>
          <w:color w:val="000000"/>
          <w:sz w:val="27"/>
          <w:szCs w:val="27"/>
        </w:rPr>
      </w:pPr>
      <w:r w:rsidRPr="007930AD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2)</w:t>
      </w:r>
      <w:r w:rsidRPr="007930AD">
        <w:rPr>
          <w:color w:val="000000"/>
          <w:sz w:val="27"/>
          <w:szCs w:val="27"/>
        </w:rPr>
        <w:t xml:space="preserve"> </w:t>
      </w:r>
      <w:r w:rsidR="001D720C" w:rsidRPr="007930AD">
        <w:rPr>
          <w:b/>
          <w:i/>
          <w:color w:val="000000"/>
          <w:sz w:val="27"/>
          <w:szCs w:val="27"/>
        </w:rPr>
        <w:t>В</w:t>
      </w:r>
      <w:r w:rsidRPr="007930AD">
        <w:rPr>
          <w:b/>
          <w:i/>
          <w:color w:val="000000"/>
          <w:sz w:val="27"/>
          <w:szCs w:val="27"/>
        </w:rPr>
        <w:t xml:space="preserve"> период с 12 по 18 июня 2026 местами в западных районах Оренбургской области  ожидается высокая пожарная опасность - 4 класс.</w:t>
      </w:r>
    </w:p>
    <w:p w:rsidR="00632D2B" w:rsidRPr="007930AD" w:rsidRDefault="004A3DE2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7930AD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4331D4" w:rsidRPr="007930AD">
        <w:rPr>
          <w:b/>
          <w:color w:val="000000" w:themeColor="text1"/>
          <w:sz w:val="27"/>
          <w:szCs w:val="27"/>
          <w:shd w:val="clear" w:color="auto" w:fill="FAFAFA"/>
        </w:rPr>
        <w:t>4</w:t>
      </w:r>
      <w:r w:rsidR="00632D2B" w:rsidRPr="007930AD">
        <w:rPr>
          <w:b/>
          <w:color w:val="000000" w:themeColor="text1"/>
          <w:sz w:val="27"/>
          <w:szCs w:val="27"/>
          <w:shd w:val="clear" w:color="auto" w:fill="FAFAFA"/>
        </w:rPr>
        <w:t>.0</w:t>
      </w:r>
      <w:r w:rsidR="00DE02DE" w:rsidRPr="007930AD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="00632D2B"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7930AD">
        <w:rPr>
          <w:b/>
          <w:color w:val="000000" w:themeColor="text1"/>
          <w:sz w:val="27"/>
          <w:szCs w:val="27"/>
          <w:shd w:val="clear" w:color="auto" w:fill="FAFAFA"/>
        </w:rPr>
        <w:t>2,3</w:t>
      </w:r>
      <w:r w:rsidR="007930AD" w:rsidRPr="007930AD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632D2B" w:rsidRPr="007930AD">
        <w:rPr>
          <w:b/>
          <w:color w:val="000000" w:themeColor="text1"/>
          <w:sz w:val="27"/>
          <w:szCs w:val="27"/>
          <w:shd w:val="clear" w:color="auto" w:fill="FAFAFA"/>
        </w:rPr>
        <w:t>классы пожарной опасности.</w:t>
      </w:r>
    </w:p>
    <w:p w:rsidR="00DF6739" w:rsidRPr="007930AD" w:rsidRDefault="00DF6739" w:rsidP="00DF6739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7"/>
          <w:szCs w:val="27"/>
          <w:shd w:val="clear" w:color="auto" w:fill="FAFAFA"/>
        </w:rPr>
      </w:pPr>
      <w:r w:rsidRPr="007930AD">
        <w:rPr>
          <w:bCs/>
          <w:iCs/>
          <w:sz w:val="27"/>
          <w:szCs w:val="27"/>
          <w:shd w:val="clear" w:color="auto" w:fill="FAFAFA"/>
        </w:rPr>
        <w:t xml:space="preserve">В связи с прогнозируемой </w:t>
      </w:r>
      <w:r w:rsidRPr="007930AD">
        <w:rPr>
          <w:b/>
          <w:color w:val="000000"/>
          <w:sz w:val="27"/>
          <w:szCs w:val="27"/>
        </w:rPr>
        <w:t>высокой пожарной опасностью (4 класс)</w:t>
      </w:r>
      <w:r w:rsidRPr="007930AD">
        <w:rPr>
          <w:b/>
          <w:bCs/>
          <w:iCs/>
          <w:sz w:val="27"/>
          <w:szCs w:val="27"/>
        </w:rPr>
        <w:t xml:space="preserve"> </w:t>
      </w:r>
      <w:r w:rsidR="008B247C" w:rsidRPr="007930AD">
        <w:rPr>
          <w:bCs/>
          <w:iCs/>
          <w:sz w:val="27"/>
          <w:szCs w:val="27"/>
          <w:shd w:val="clear" w:color="auto" w:fill="FAFAFA"/>
        </w:rPr>
        <w:t>сохраняется</w:t>
      </w:r>
      <w:r w:rsidRPr="007930AD">
        <w:rPr>
          <w:bCs/>
          <w:iCs/>
          <w:sz w:val="27"/>
          <w:szCs w:val="27"/>
          <w:shd w:val="clear" w:color="auto" w:fill="FAFAFA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7930AD">
        <w:rPr>
          <w:bCs/>
          <w:iCs/>
          <w:color w:val="000000" w:themeColor="text1"/>
          <w:sz w:val="27"/>
          <w:szCs w:val="27"/>
          <w:shd w:val="clear" w:color="auto" w:fill="FAFAFA"/>
        </w:rPr>
        <w:t>, выявления термических аномалий.</w:t>
      </w:r>
    </w:p>
    <w:p w:rsidR="00743770" w:rsidRPr="007930AD" w:rsidRDefault="00743770" w:rsidP="0074377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7930AD">
        <w:rPr>
          <w:bCs/>
          <w:iCs/>
          <w:sz w:val="27"/>
          <w:szCs w:val="27"/>
        </w:rPr>
        <w:t xml:space="preserve">В связи с прогнозируемой </w:t>
      </w:r>
      <w:r w:rsidRPr="007930AD">
        <w:rPr>
          <w:b/>
          <w:bCs/>
          <w:iCs/>
          <w:sz w:val="27"/>
          <w:szCs w:val="27"/>
        </w:rPr>
        <w:t>грозой</w:t>
      </w:r>
      <w:r w:rsidRPr="007930AD">
        <w:rPr>
          <w:bCs/>
          <w:iCs/>
          <w:sz w:val="27"/>
          <w:szCs w:val="27"/>
        </w:rPr>
        <w:t xml:space="preserve">, </w:t>
      </w:r>
      <w:r w:rsidRPr="007930AD">
        <w:rPr>
          <w:sz w:val="27"/>
          <w:szCs w:val="27"/>
        </w:rPr>
        <w:t xml:space="preserve">увеличивается вероятность поражения объектов электроэнергетики, хранилищ ГСМ, а так же других объектов, в т.ч. не оборудованных </w:t>
      </w:r>
      <w:proofErr w:type="spellStart"/>
      <w:r w:rsidRPr="007930AD">
        <w:rPr>
          <w:sz w:val="27"/>
          <w:szCs w:val="27"/>
        </w:rPr>
        <w:t>молниезащитой</w:t>
      </w:r>
      <w:proofErr w:type="spellEnd"/>
      <w:r w:rsidRPr="007930AD">
        <w:rPr>
          <w:sz w:val="27"/>
          <w:szCs w:val="27"/>
        </w:rPr>
        <w:t xml:space="preserve"> (громоотводом), разрядами атмосферного электричества (молниями) на территории  области. </w:t>
      </w:r>
    </w:p>
    <w:p w:rsidR="00743770" w:rsidRPr="007930AD" w:rsidRDefault="00743770" w:rsidP="0074377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7930AD">
        <w:rPr>
          <w:sz w:val="27"/>
          <w:szCs w:val="27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0008DB" w:rsidRDefault="000008DB" w:rsidP="000008D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7930AD">
        <w:rPr>
          <w:bCs/>
          <w:iCs/>
          <w:sz w:val="27"/>
          <w:szCs w:val="27"/>
        </w:rPr>
        <w:t>В связи с прогнозируемым</w:t>
      </w:r>
      <w:r w:rsidRPr="007930AD">
        <w:rPr>
          <w:b/>
          <w:bCs/>
          <w:iCs/>
          <w:sz w:val="27"/>
          <w:szCs w:val="27"/>
        </w:rPr>
        <w:t xml:space="preserve"> градом</w:t>
      </w:r>
      <w:r w:rsidRPr="007930AD">
        <w:rPr>
          <w:bCs/>
          <w:iCs/>
          <w:sz w:val="27"/>
          <w:szCs w:val="27"/>
        </w:rPr>
        <w:t xml:space="preserve"> п</w:t>
      </w:r>
      <w:r w:rsidRPr="007930AD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7930AD" w:rsidRPr="007930AD" w:rsidRDefault="007930AD" w:rsidP="000008DB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7930AD">
        <w:rPr>
          <w:bCs/>
          <w:iCs/>
          <w:sz w:val="27"/>
          <w:szCs w:val="27"/>
        </w:rPr>
        <w:t xml:space="preserve">В связи с прогнозируемыми </w:t>
      </w:r>
      <w:r w:rsidRPr="007930AD">
        <w:rPr>
          <w:b/>
          <w:bCs/>
          <w:iCs/>
          <w:sz w:val="27"/>
          <w:szCs w:val="27"/>
        </w:rPr>
        <w:t>порывами ветра 1</w:t>
      </w:r>
      <w:r w:rsidRPr="007930AD">
        <w:rPr>
          <w:b/>
          <w:bCs/>
          <w:iCs/>
          <w:sz w:val="27"/>
          <w:szCs w:val="27"/>
        </w:rPr>
        <w:t>1</w:t>
      </w:r>
      <w:r w:rsidRPr="007930AD">
        <w:rPr>
          <w:b/>
          <w:bCs/>
          <w:iCs/>
          <w:sz w:val="27"/>
          <w:szCs w:val="27"/>
        </w:rPr>
        <w:t>-1</w:t>
      </w:r>
      <w:r w:rsidRPr="007930AD">
        <w:rPr>
          <w:b/>
          <w:bCs/>
          <w:iCs/>
          <w:sz w:val="27"/>
          <w:szCs w:val="27"/>
        </w:rPr>
        <w:t>6</w:t>
      </w:r>
      <w:r w:rsidRPr="007930AD">
        <w:rPr>
          <w:b/>
          <w:bCs/>
          <w:iCs/>
          <w:sz w:val="27"/>
          <w:szCs w:val="27"/>
        </w:rPr>
        <w:t xml:space="preserve"> м/с,</w:t>
      </w:r>
      <w:r w:rsidRPr="007930AD">
        <w:rPr>
          <w:bCs/>
          <w:iCs/>
          <w:sz w:val="27"/>
          <w:szCs w:val="27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r w:rsidRPr="007930AD">
        <w:rPr>
          <w:bCs/>
          <w:iCs/>
          <w:sz w:val="27"/>
          <w:szCs w:val="27"/>
        </w:rPr>
        <w:t>.</w:t>
      </w:r>
    </w:p>
    <w:p w:rsidR="007930AD" w:rsidRPr="007930AD" w:rsidRDefault="007930AD" w:rsidP="007930AD">
      <w:pPr>
        <w:ind w:firstLine="567"/>
        <w:jc w:val="both"/>
        <w:rPr>
          <w:b/>
          <w:sz w:val="27"/>
          <w:szCs w:val="27"/>
        </w:rPr>
      </w:pPr>
      <w:r w:rsidRPr="007930AD">
        <w:rPr>
          <w:rFonts w:eastAsia="Batang"/>
          <w:b/>
          <w:bCs/>
          <w:kern w:val="2"/>
          <w:sz w:val="27"/>
          <w:szCs w:val="27"/>
        </w:rPr>
        <w:t xml:space="preserve">В связи с ухудшением видимости на автодорогах области при дожде, грозе, граде, тумане увеличивается </w:t>
      </w:r>
      <w:proofErr w:type="gramStart"/>
      <w:r w:rsidRPr="007930AD">
        <w:rPr>
          <w:rFonts w:eastAsia="Batang"/>
          <w:b/>
          <w:bCs/>
          <w:kern w:val="2"/>
          <w:sz w:val="27"/>
          <w:szCs w:val="27"/>
        </w:rPr>
        <w:t>вероятность</w:t>
      </w:r>
      <w:proofErr w:type="gramEnd"/>
      <w:r w:rsidRPr="007930AD">
        <w:rPr>
          <w:rFonts w:eastAsia="Batang"/>
          <w:b/>
          <w:bCs/>
          <w:kern w:val="2"/>
          <w:sz w:val="27"/>
          <w:szCs w:val="27"/>
        </w:rPr>
        <w:t xml:space="preserve"> </w:t>
      </w:r>
      <w:r w:rsidRPr="007930AD">
        <w:rPr>
          <w:bCs/>
          <w:iCs/>
          <w:sz w:val="27"/>
          <w:szCs w:val="27"/>
        </w:rPr>
        <w:t>п</w:t>
      </w:r>
      <w:r w:rsidRPr="007930AD">
        <w:rPr>
          <w:bCs/>
          <w:iCs/>
          <w:sz w:val="27"/>
          <w:szCs w:val="27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7930AD">
        <w:rPr>
          <w:sz w:val="27"/>
          <w:szCs w:val="27"/>
        </w:rPr>
        <w:t xml:space="preserve"> </w:t>
      </w:r>
    </w:p>
    <w:p w:rsidR="007930AD" w:rsidRPr="007930AD" w:rsidRDefault="007930AD" w:rsidP="007930AD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7930AD">
        <w:rPr>
          <w:sz w:val="27"/>
          <w:szCs w:val="27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008DB" w:rsidRPr="00661BF6" w:rsidRDefault="000008DB" w:rsidP="000008DB">
      <w:pPr>
        <w:tabs>
          <w:tab w:val="left" w:pos="851"/>
        </w:tabs>
        <w:ind w:firstLine="567"/>
        <w:jc w:val="both"/>
        <w:rPr>
          <w:sz w:val="27"/>
          <w:szCs w:val="27"/>
          <w:shd w:val="clear" w:color="auto" w:fill="FAFAFA"/>
        </w:rPr>
      </w:pPr>
      <w:r w:rsidRPr="00661BF6">
        <w:rPr>
          <w:sz w:val="27"/>
          <w:szCs w:val="27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D5377" w:rsidRPr="00661BF6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7"/>
          <w:szCs w:val="27"/>
          <w:shd w:val="clear" w:color="auto" w:fill="FAFAFA"/>
        </w:rPr>
      </w:pPr>
      <w:r w:rsidRPr="00661BF6">
        <w:rPr>
          <w:color w:val="000000" w:themeColor="text1"/>
          <w:sz w:val="27"/>
          <w:szCs w:val="27"/>
          <w:shd w:val="clear" w:color="auto" w:fill="FAFAFA"/>
        </w:rPr>
        <w:t>Сохраняется риск возникновения техногенных пожаров.</w:t>
      </w:r>
    </w:p>
    <w:p w:rsidR="00906E1A" w:rsidRPr="00661BF6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>2.1.1. Прогноз гидрологической обстановки</w:t>
      </w:r>
      <w:r w:rsidRPr="00661BF6">
        <w:rPr>
          <w:color w:val="000000" w:themeColor="text1"/>
          <w:sz w:val="27"/>
          <w:szCs w:val="27"/>
        </w:rPr>
        <w:t>.</w:t>
      </w:r>
    </w:p>
    <w:p w:rsidR="0066356A" w:rsidRPr="00661BF6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7"/>
          <w:szCs w:val="27"/>
        </w:rPr>
      </w:pPr>
      <w:r w:rsidRPr="00661BF6">
        <w:rPr>
          <w:bCs/>
          <w:iCs/>
          <w:sz w:val="27"/>
          <w:szCs w:val="27"/>
        </w:rPr>
        <w:lastRenderedPageBreak/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661BF6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7"/>
          <w:szCs w:val="27"/>
        </w:rPr>
      </w:pPr>
      <w:r w:rsidRPr="00661BF6">
        <w:rPr>
          <w:bCs/>
          <w:iCs/>
          <w:sz w:val="27"/>
          <w:szCs w:val="27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661BF6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7"/>
          <w:szCs w:val="27"/>
        </w:rPr>
      </w:pPr>
      <w:r w:rsidRPr="00661BF6">
        <w:rPr>
          <w:bCs/>
          <w:iCs/>
          <w:sz w:val="27"/>
          <w:szCs w:val="27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661BF6">
        <w:rPr>
          <w:bCs/>
          <w:iCs/>
          <w:sz w:val="27"/>
          <w:szCs w:val="27"/>
        </w:rPr>
        <w:t>Бузулукского</w:t>
      </w:r>
      <w:proofErr w:type="spellEnd"/>
      <w:r w:rsidRPr="00661BF6">
        <w:rPr>
          <w:bCs/>
          <w:iCs/>
          <w:sz w:val="27"/>
          <w:szCs w:val="27"/>
        </w:rPr>
        <w:t xml:space="preserve">, </w:t>
      </w:r>
      <w:proofErr w:type="spellStart"/>
      <w:r w:rsidRPr="00661BF6">
        <w:rPr>
          <w:bCs/>
          <w:iCs/>
          <w:sz w:val="27"/>
          <w:szCs w:val="27"/>
        </w:rPr>
        <w:t>Кваркенского</w:t>
      </w:r>
      <w:proofErr w:type="spellEnd"/>
      <w:r w:rsidRPr="00661BF6">
        <w:rPr>
          <w:bCs/>
          <w:iCs/>
          <w:sz w:val="27"/>
          <w:szCs w:val="27"/>
        </w:rPr>
        <w:t xml:space="preserve">, </w:t>
      </w:r>
      <w:proofErr w:type="spellStart"/>
      <w:r w:rsidRPr="00661BF6">
        <w:rPr>
          <w:bCs/>
          <w:iCs/>
          <w:sz w:val="27"/>
          <w:szCs w:val="27"/>
        </w:rPr>
        <w:t>Илекского</w:t>
      </w:r>
      <w:proofErr w:type="spellEnd"/>
      <w:r w:rsidRPr="00661BF6">
        <w:rPr>
          <w:bCs/>
          <w:iCs/>
          <w:sz w:val="27"/>
          <w:szCs w:val="27"/>
        </w:rPr>
        <w:t>, Александровского, Саракташского районов.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i/>
          <w:iCs/>
          <w:color w:val="000000" w:themeColor="text1"/>
          <w:sz w:val="27"/>
          <w:szCs w:val="27"/>
        </w:rPr>
        <w:t>2.1.2. Пожароопасная обстановка: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661BF6">
        <w:rPr>
          <w:sz w:val="27"/>
          <w:szCs w:val="27"/>
        </w:rPr>
        <w:t>.ч</w:t>
      </w:r>
      <w:proofErr w:type="gramEnd"/>
      <w:r w:rsidRPr="00661BF6">
        <w:rPr>
          <w:sz w:val="27"/>
          <w:szCs w:val="27"/>
        </w:rPr>
        <w:t xml:space="preserve"> палов сухой растительности) на населенные пункты и объекты экономики. 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661BF6">
        <w:rPr>
          <w:sz w:val="27"/>
          <w:szCs w:val="27"/>
        </w:rPr>
        <w:t>пожароопасности</w:t>
      </w:r>
      <w:proofErr w:type="spellEnd"/>
      <w:r w:rsidRPr="00661BF6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661BF6">
        <w:rPr>
          <w:b/>
          <w:sz w:val="27"/>
          <w:szCs w:val="27"/>
        </w:rPr>
        <w:t xml:space="preserve">июне: </w:t>
      </w:r>
      <w:r w:rsidRPr="00661BF6">
        <w:rPr>
          <w:sz w:val="27"/>
          <w:szCs w:val="27"/>
        </w:rPr>
        <w:t>свыше 20 возгораний, возможно от 5 до 46 очагов.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b/>
          <w:sz w:val="27"/>
          <w:szCs w:val="27"/>
        </w:rPr>
        <w:t>Наибольшее количество</w:t>
      </w:r>
      <w:r w:rsidRPr="00661BF6">
        <w:rPr>
          <w:sz w:val="27"/>
          <w:szCs w:val="27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661BF6">
        <w:rPr>
          <w:sz w:val="27"/>
          <w:szCs w:val="27"/>
        </w:rPr>
        <w:t>Бузулукского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Кваркенского</w:t>
      </w:r>
      <w:proofErr w:type="spellEnd"/>
      <w:r w:rsidRPr="00661BF6">
        <w:rPr>
          <w:sz w:val="27"/>
          <w:szCs w:val="27"/>
        </w:rPr>
        <w:t xml:space="preserve">, Новоорского, Беляевского, Саракташского районов; Гайского, </w:t>
      </w:r>
      <w:proofErr w:type="spellStart"/>
      <w:r w:rsidRPr="00661BF6">
        <w:rPr>
          <w:sz w:val="27"/>
          <w:szCs w:val="27"/>
        </w:rPr>
        <w:t>Кувандыкского</w:t>
      </w:r>
      <w:proofErr w:type="spellEnd"/>
      <w:r w:rsidRPr="00661BF6">
        <w:rPr>
          <w:sz w:val="27"/>
          <w:szCs w:val="27"/>
        </w:rPr>
        <w:t xml:space="preserve"> </w:t>
      </w:r>
      <w:proofErr w:type="spellStart"/>
      <w:r w:rsidRPr="00661BF6">
        <w:rPr>
          <w:sz w:val="27"/>
          <w:szCs w:val="27"/>
        </w:rPr>
        <w:t>м.</w:t>
      </w:r>
      <w:proofErr w:type="gramStart"/>
      <w:r w:rsidRPr="00661BF6">
        <w:rPr>
          <w:sz w:val="27"/>
          <w:szCs w:val="27"/>
        </w:rPr>
        <w:t>о</w:t>
      </w:r>
      <w:proofErr w:type="spellEnd"/>
      <w:proofErr w:type="gramEnd"/>
      <w:r w:rsidRPr="00661BF6">
        <w:rPr>
          <w:sz w:val="27"/>
          <w:szCs w:val="27"/>
        </w:rPr>
        <w:t>..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661BF6">
        <w:rPr>
          <w:sz w:val="27"/>
          <w:szCs w:val="27"/>
        </w:rPr>
        <w:t>Кувандыкского</w:t>
      </w:r>
      <w:proofErr w:type="spellEnd"/>
      <w:r w:rsidRPr="00661BF6">
        <w:rPr>
          <w:sz w:val="27"/>
          <w:szCs w:val="27"/>
        </w:rPr>
        <w:t xml:space="preserve"> </w:t>
      </w:r>
      <w:proofErr w:type="spellStart"/>
      <w:r w:rsidRPr="00661BF6">
        <w:rPr>
          <w:sz w:val="27"/>
          <w:szCs w:val="27"/>
        </w:rPr>
        <w:t>м.</w:t>
      </w:r>
      <w:proofErr w:type="gramStart"/>
      <w:r w:rsidRPr="00661BF6">
        <w:rPr>
          <w:sz w:val="27"/>
          <w:szCs w:val="27"/>
        </w:rPr>
        <w:t>о</w:t>
      </w:r>
      <w:proofErr w:type="spellEnd"/>
      <w:proofErr w:type="gramEnd"/>
      <w:r w:rsidRPr="00661BF6">
        <w:rPr>
          <w:sz w:val="27"/>
          <w:szCs w:val="27"/>
        </w:rPr>
        <w:t xml:space="preserve">. </w:t>
      </w:r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sz w:val="27"/>
          <w:szCs w:val="27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661BF6" w:rsidRDefault="0066356A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661BF6">
        <w:rPr>
          <w:sz w:val="27"/>
          <w:szCs w:val="27"/>
        </w:rPr>
        <w:t>Адамовского</w:t>
      </w:r>
      <w:proofErr w:type="spellEnd"/>
      <w:r w:rsidRPr="00661BF6">
        <w:rPr>
          <w:sz w:val="27"/>
          <w:szCs w:val="27"/>
        </w:rPr>
        <w:t xml:space="preserve">, Беляевского, </w:t>
      </w:r>
      <w:proofErr w:type="spellStart"/>
      <w:r w:rsidRPr="00661BF6">
        <w:rPr>
          <w:sz w:val="27"/>
          <w:szCs w:val="27"/>
        </w:rPr>
        <w:t>Бузулукского</w:t>
      </w:r>
      <w:proofErr w:type="spellEnd"/>
      <w:r w:rsidRPr="00661BF6">
        <w:rPr>
          <w:sz w:val="27"/>
          <w:szCs w:val="27"/>
        </w:rPr>
        <w:t xml:space="preserve">, Домбаровского, </w:t>
      </w:r>
      <w:proofErr w:type="spellStart"/>
      <w:r w:rsidRPr="00661BF6">
        <w:rPr>
          <w:sz w:val="27"/>
          <w:szCs w:val="27"/>
        </w:rPr>
        <w:t>г</w:t>
      </w:r>
      <w:proofErr w:type="gramStart"/>
      <w:r w:rsidRPr="00661BF6">
        <w:rPr>
          <w:sz w:val="27"/>
          <w:szCs w:val="27"/>
        </w:rPr>
        <w:t>.О</w:t>
      </w:r>
      <w:proofErr w:type="gramEnd"/>
      <w:r w:rsidRPr="00661BF6">
        <w:rPr>
          <w:sz w:val="27"/>
          <w:szCs w:val="27"/>
        </w:rPr>
        <w:t>рск</w:t>
      </w:r>
      <w:proofErr w:type="spellEnd"/>
      <w:r w:rsidRPr="00661BF6">
        <w:rPr>
          <w:sz w:val="27"/>
          <w:szCs w:val="27"/>
        </w:rPr>
        <w:t xml:space="preserve">, Сорочинского </w:t>
      </w:r>
      <w:proofErr w:type="spellStart"/>
      <w:r w:rsidRPr="00661BF6">
        <w:rPr>
          <w:sz w:val="27"/>
          <w:szCs w:val="27"/>
        </w:rPr>
        <w:t>м.о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Абдулинского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Акбулакского</w:t>
      </w:r>
      <w:proofErr w:type="spellEnd"/>
      <w:r w:rsidRPr="00661BF6">
        <w:rPr>
          <w:sz w:val="27"/>
          <w:szCs w:val="27"/>
        </w:rPr>
        <w:t>, Асекеевского, Новоорского, Новосергиевского, Тоцкого районов.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>2.1.3. Экзогенные геологические процессы</w:t>
      </w:r>
      <w:r w:rsidRPr="00661BF6">
        <w:rPr>
          <w:b/>
          <w:color w:val="000000" w:themeColor="text1"/>
          <w:sz w:val="27"/>
          <w:szCs w:val="27"/>
        </w:rPr>
        <w:t>.</w:t>
      </w:r>
    </w:p>
    <w:p w:rsidR="0066356A" w:rsidRPr="00661BF6" w:rsidRDefault="0066356A" w:rsidP="0061586B">
      <w:pPr>
        <w:ind w:firstLine="567"/>
        <w:jc w:val="both"/>
        <w:rPr>
          <w:rFonts w:eastAsia="Calibri"/>
          <w:color w:val="000000"/>
          <w:spacing w:val="-4"/>
          <w:sz w:val="27"/>
          <w:szCs w:val="27"/>
        </w:rPr>
      </w:pPr>
      <w:r w:rsidRPr="00661BF6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661BF6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906E1A" w:rsidRPr="00661BF6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 xml:space="preserve">2.1.4. </w:t>
      </w:r>
      <w:r w:rsidRPr="00661BF6">
        <w:rPr>
          <w:i/>
          <w:color w:val="000000" w:themeColor="text1"/>
          <w:spacing w:val="-6"/>
          <w:sz w:val="27"/>
          <w:szCs w:val="27"/>
        </w:rPr>
        <w:t>Сейсмическая обстановка</w:t>
      </w:r>
      <w:r w:rsidRPr="00661BF6">
        <w:rPr>
          <w:b/>
          <w:color w:val="000000" w:themeColor="text1"/>
          <w:spacing w:val="-6"/>
          <w:sz w:val="27"/>
          <w:szCs w:val="27"/>
        </w:rPr>
        <w:t xml:space="preserve">: </w:t>
      </w:r>
    </w:p>
    <w:p w:rsidR="0066356A" w:rsidRPr="00661BF6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661BF6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661BF6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661BF6">
        <w:rPr>
          <w:rFonts w:ascii="Times New Roman" w:hAnsi="Times New Roman" w:cs="Times New Roman"/>
          <w:bCs/>
          <w:i/>
          <w:color w:val="000000" w:themeColor="text1"/>
          <w:spacing w:val="-6"/>
          <w:sz w:val="27"/>
          <w:szCs w:val="27"/>
        </w:rPr>
        <w:t xml:space="preserve">2.1.5. </w:t>
      </w:r>
      <w:r w:rsidRPr="00661BF6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</w:rPr>
        <w:t>Происшествия на водных объектах.</w:t>
      </w:r>
    </w:p>
    <w:p w:rsidR="000C7C8F" w:rsidRPr="00661BF6" w:rsidRDefault="000C7C8F" w:rsidP="0061586B">
      <w:pPr>
        <w:ind w:firstLine="567"/>
        <w:jc w:val="both"/>
        <w:rPr>
          <w:color w:val="000000"/>
          <w:sz w:val="27"/>
          <w:szCs w:val="27"/>
        </w:rPr>
      </w:pPr>
      <w:r w:rsidRPr="00661BF6">
        <w:rPr>
          <w:color w:val="000000"/>
          <w:sz w:val="27"/>
          <w:szCs w:val="27"/>
        </w:rPr>
        <w:lastRenderedPageBreak/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661BF6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pacing w:val="-6"/>
          <w:sz w:val="27"/>
          <w:szCs w:val="27"/>
        </w:rPr>
        <w:t xml:space="preserve">2.2. Техногенные источники происшествий (ЧС): </w:t>
      </w:r>
    </w:p>
    <w:p w:rsidR="000C7C8F" w:rsidRPr="00661BF6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661BF6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661BF6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661BF6">
        <w:rPr>
          <w:sz w:val="27"/>
          <w:szCs w:val="27"/>
        </w:rPr>
        <w:t>В июне максимум угроз техногенного характера приходится на Соль-</w:t>
      </w:r>
      <w:proofErr w:type="spellStart"/>
      <w:r w:rsidRPr="00661BF6">
        <w:rPr>
          <w:sz w:val="27"/>
          <w:szCs w:val="27"/>
        </w:rPr>
        <w:t>Илецкий</w:t>
      </w:r>
      <w:proofErr w:type="spellEnd"/>
      <w:r w:rsidRPr="00661BF6">
        <w:rPr>
          <w:sz w:val="27"/>
          <w:szCs w:val="27"/>
        </w:rPr>
        <w:t xml:space="preserve"> </w:t>
      </w:r>
      <w:proofErr w:type="spellStart"/>
      <w:r w:rsidRPr="00661BF6">
        <w:rPr>
          <w:sz w:val="27"/>
          <w:szCs w:val="27"/>
        </w:rPr>
        <w:t>м</w:t>
      </w:r>
      <w:proofErr w:type="gramStart"/>
      <w:r w:rsidRPr="00661BF6">
        <w:rPr>
          <w:sz w:val="27"/>
          <w:szCs w:val="27"/>
        </w:rPr>
        <w:t>.о</w:t>
      </w:r>
      <w:proofErr w:type="spellEnd"/>
      <w:proofErr w:type="gramEnd"/>
      <w:r w:rsidRPr="00661BF6">
        <w:rPr>
          <w:sz w:val="27"/>
          <w:szCs w:val="27"/>
        </w:rPr>
        <w:t>, Бузулукский район,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Орск,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Оренбург.</w:t>
      </w:r>
    </w:p>
    <w:p w:rsidR="000C7C8F" w:rsidRPr="00661BF6" w:rsidRDefault="000C7C8F" w:rsidP="0061586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661BF6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7"/>
          <w:szCs w:val="27"/>
        </w:rPr>
      </w:pPr>
      <w:r w:rsidRPr="00661BF6">
        <w:rPr>
          <w:sz w:val="27"/>
          <w:szCs w:val="27"/>
        </w:rPr>
        <w:t xml:space="preserve"> авариями на автомобильном транспорте, наибольшее количество регистрируется в городских округах: г. Оренбург, г. Орск,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Бузулук: Сорочинского, Соль-</w:t>
      </w:r>
      <w:proofErr w:type="spellStart"/>
      <w:r w:rsidRPr="00661BF6">
        <w:rPr>
          <w:sz w:val="27"/>
          <w:szCs w:val="27"/>
        </w:rPr>
        <w:t>Илецкого</w:t>
      </w:r>
      <w:proofErr w:type="spellEnd"/>
      <w:r w:rsidRPr="00661BF6">
        <w:rPr>
          <w:sz w:val="27"/>
          <w:szCs w:val="27"/>
        </w:rPr>
        <w:t xml:space="preserve">, Гайского </w:t>
      </w:r>
      <w:proofErr w:type="spellStart"/>
      <w:r w:rsidRPr="00661BF6">
        <w:rPr>
          <w:sz w:val="27"/>
          <w:szCs w:val="27"/>
        </w:rPr>
        <w:t>м.о</w:t>
      </w:r>
      <w:proofErr w:type="spellEnd"/>
      <w:r w:rsidRPr="00661BF6">
        <w:rPr>
          <w:sz w:val="27"/>
          <w:szCs w:val="27"/>
        </w:rPr>
        <w:t xml:space="preserve">.;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– авариями на объектах энергетики, наибольшее количество регистрируется на территории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Орск,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Оренбург,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 xml:space="preserve">Новотроицк, Гайского </w:t>
      </w:r>
      <w:proofErr w:type="spellStart"/>
      <w:r w:rsidRPr="00661BF6">
        <w:rPr>
          <w:sz w:val="27"/>
          <w:szCs w:val="27"/>
        </w:rPr>
        <w:t>м</w:t>
      </w:r>
      <w:proofErr w:type="gramStart"/>
      <w:r w:rsidRPr="00661BF6">
        <w:rPr>
          <w:sz w:val="27"/>
          <w:szCs w:val="27"/>
        </w:rPr>
        <w:t>.о</w:t>
      </w:r>
      <w:proofErr w:type="spellEnd"/>
      <w:proofErr w:type="gram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Ташлинского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Тюльганского</w:t>
      </w:r>
      <w:proofErr w:type="spellEnd"/>
      <w:r w:rsidRPr="00661BF6">
        <w:rPr>
          <w:sz w:val="27"/>
          <w:szCs w:val="27"/>
        </w:rPr>
        <w:t xml:space="preserve"> районов.</w:t>
      </w:r>
    </w:p>
    <w:p w:rsidR="00906E1A" w:rsidRPr="00661BF6" w:rsidRDefault="0057690B">
      <w:pPr>
        <w:ind w:firstLine="567"/>
        <w:jc w:val="both"/>
        <w:rPr>
          <w:i/>
          <w:sz w:val="27"/>
          <w:szCs w:val="27"/>
        </w:rPr>
      </w:pPr>
      <w:r w:rsidRPr="00661BF6">
        <w:rPr>
          <w:i/>
          <w:sz w:val="27"/>
          <w:szCs w:val="27"/>
        </w:rPr>
        <w:t>2.2.1. Техногенные пожары:</w:t>
      </w:r>
    </w:p>
    <w:p w:rsidR="00906E1A" w:rsidRPr="00661BF6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>Сохраняется риск возникновения техногенных пожаров.</w:t>
      </w:r>
    </w:p>
    <w:p w:rsidR="006324EA" w:rsidRPr="00661BF6" w:rsidRDefault="00795ECE" w:rsidP="003574A6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661BF6">
        <w:rPr>
          <w:rFonts w:eastAsia="SimSun"/>
          <w:b/>
          <w:sz w:val="27"/>
          <w:szCs w:val="27"/>
        </w:rPr>
        <w:t>Оренбург</w:t>
      </w:r>
      <w:r w:rsidRPr="00661BF6">
        <w:rPr>
          <w:rFonts w:eastAsia="SimSun"/>
          <w:sz w:val="27"/>
          <w:szCs w:val="27"/>
        </w:rPr>
        <w:t xml:space="preserve"> </w:t>
      </w:r>
      <w:r w:rsidRPr="00661BF6">
        <w:rPr>
          <w:rFonts w:eastAsia="SimSun"/>
          <w:i/>
          <w:sz w:val="27"/>
          <w:szCs w:val="27"/>
        </w:rPr>
        <w:t>вероятность менее 0,2</w:t>
      </w:r>
      <w:r w:rsidRPr="00661BF6">
        <w:rPr>
          <w:rFonts w:eastAsia="SimSun"/>
          <w:sz w:val="27"/>
          <w:szCs w:val="27"/>
        </w:rPr>
        <w:t xml:space="preserve"> (расстояние от ПСЧ 0,5-5 км, время реагирования – 10 мин),</w:t>
      </w:r>
      <w:r w:rsidR="006324EA" w:rsidRPr="00661BF6">
        <w:rPr>
          <w:rFonts w:eastAsia="SimSun"/>
          <w:sz w:val="27"/>
          <w:szCs w:val="27"/>
        </w:rPr>
        <w:t xml:space="preserve"> </w:t>
      </w:r>
      <w:r w:rsidR="006324EA" w:rsidRPr="00661BF6">
        <w:rPr>
          <w:rFonts w:eastAsia="SimSun"/>
          <w:b/>
          <w:sz w:val="27"/>
          <w:szCs w:val="27"/>
        </w:rPr>
        <w:t>Орск</w:t>
      </w:r>
      <w:r w:rsidR="006324EA" w:rsidRPr="00661BF6">
        <w:rPr>
          <w:rFonts w:eastAsia="SimSun"/>
          <w:sz w:val="27"/>
          <w:szCs w:val="27"/>
        </w:rPr>
        <w:t xml:space="preserve"> </w:t>
      </w:r>
      <w:r w:rsidR="006324EA" w:rsidRPr="00661BF6">
        <w:rPr>
          <w:rFonts w:eastAsia="SimSun"/>
          <w:i/>
          <w:sz w:val="27"/>
          <w:szCs w:val="27"/>
        </w:rPr>
        <w:t xml:space="preserve">вероятность менее 0,3 </w:t>
      </w:r>
      <w:r w:rsidR="006324EA" w:rsidRPr="00661BF6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661BF6">
        <w:rPr>
          <w:b/>
          <w:sz w:val="27"/>
          <w:szCs w:val="27"/>
        </w:rPr>
        <w:t xml:space="preserve">Новотроицк </w:t>
      </w:r>
      <w:r w:rsidRPr="00661BF6">
        <w:rPr>
          <w:i/>
          <w:sz w:val="27"/>
          <w:szCs w:val="27"/>
        </w:rPr>
        <w:t>вероятность менее 0,2</w:t>
      </w:r>
      <w:r w:rsidRPr="00661BF6">
        <w:rPr>
          <w:sz w:val="27"/>
          <w:szCs w:val="27"/>
        </w:rPr>
        <w:t xml:space="preserve"> (расстояние от  ПСЧ-24 – 0,5-3 км, время реагирования – 6 мин.),</w:t>
      </w:r>
      <w:r w:rsidRPr="00661BF6">
        <w:rPr>
          <w:b/>
          <w:sz w:val="27"/>
          <w:szCs w:val="27"/>
        </w:rPr>
        <w:t xml:space="preserve"> Бузулук </w:t>
      </w:r>
      <w:r w:rsidRPr="00661BF6">
        <w:rPr>
          <w:i/>
          <w:sz w:val="27"/>
          <w:szCs w:val="27"/>
        </w:rPr>
        <w:t>вероятность менее 0,3</w:t>
      </w:r>
      <w:r w:rsidRPr="00661BF6">
        <w:rPr>
          <w:sz w:val="27"/>
          <w:szCs w:val="27"/>
        </w:rPr>
        <w:t xml:space="preserve"> (расстояние от ПСЧ-23 – 0,5-5</w:t>
      </w:r>
      <w:proofErr w:type="gramEnd"/>
      <w:r w:rsidRPr="00661BF6">
        <w:rPr>
          <w:sz w:val="27"/>
          <w:szCs w:val="27"/>
        </w:rPr>
        <w:t xml:space="preserve"> км, время реагирования – 10 мин.), </w:t>
      </w:r>
      <w:proofErr w:type="spellStart"/>
      <w:r w:rsidR="00E57CDF" w:rsidRPr="00661BF6">
        <w:rPr>
          <w:rFonts w:eastAsia="SimSun"/>
          <w:b/>
          <w:sz w:val="27"/>
          <w:szCs w:val="27"/>
        </w:rPr>
        <w:t>Акбулакском</w:t>
      </w:r>
      <w:proofErr w:type="spellEnd"/>
      <w:r w:rsidR="00E57CDF" w:rsidRPr="00661BF6">
        <w:rPr>
          <w:rFonts w:eastAsia="SimSun"/>
          <w:b/>
          <w:sz w:val="27"/>
          <w:szCs w:val="27"/>
        </w:rPr>
        <w:t xml:space="preserve"> районе</w:t>
      </w:r>
      <w:r w:rsidR="00E57CDF" w:rsidRPr="00661BF6">
        <w:rPr>
          <w:rFonts w:eastAsia="SimSun"/>
          <w:sz w:val="27"/>
          <w:szCs w:val="27"/>
        </w:rPr>
        <w:t xml:space="preserve"> </w:t>
      </w:r>
      <w:r w:rsidR="00E57CDF" w:rsidRPr="00661BF6">
        <w:rPr>
          <w:i/>
          <w:sz w:val="27"/>
          <w:szCs w:val="27"/>
        </w:rPr>
        <w:t xml:space="preserve">вероятность менее 0,2 </w:t>
      </w:r>
      <w:r w:rsidR="00E57CDF" w:rsidRPr="00661BF6">
        <w:rPr>
          <w:rFonts w:eastAsia="SimSun"/>
          <w:sz w:val="27"/>
          <w:szCs w:val="27"/>
        </w:rPr>
        <w:t xml:space="preserve">(п. Акбулак, расстояние от ПСЧ-7 – 0,5-5 км, время реагирования – 10 мин.), </w:t>
      </w:r>
      <w:proofErr w:type="spellStart"/>
      <w:r w:rsidR="00E57CDF" w:rsidRPr="00661BF6">
        <w:rPr>
          <w:rFonts w:eastAsia="SimSun"/>
          <w:b/>
          <w:sz w:val="27"/>
          <w:szCs w:val="27"/>
        </w:rPr>
        <w:t>Грачевском</w:t>
      </w:r>
      <w:proofErr w:type="spellEnd"/>
      <w:r w:rsidR="00E57CDF" w:rsidRPr="00661BF6">
        <w:rPr>
          <w:rFonts w:eastAsia="SimSun"/>
          <w:b/>
          <w:sz w:val="27"/>
          <w:szCs w:val="27"/>
        </w:rPr>
        <w:t xml:space="preserve">  районе</w:t>
      </w:r>
      <w:r w:rsidR="00E57CDF" w:rsidRPr="00661BF6">
        <w:rPr>
          <w:rFonts w:eastAsia="SimSun"/>
          <w:sz w:val="27"/>
          <w:szCs w:val="27"/>
        </w:rPr>
        <w:t xml:space="preserve"> </w:t>
      </w:r>
      <w:r w:rsidR="00E57CDF" w:rsidRPr="00661BF6">
        <w:rPr>
          <w:i/>
          <w:sz w:val="27"/>
          <w:szCs w:val="27"/>
        </w:rPr>
        <w:t xml:space="preserve">вероятность менее 0,2 </w:t>
      </w:r>
      <w:r w:rsidR="00E57CDF" w:rsidRPr="00661BF6">
        <w:rPr>
          <w:rFonts w:eastAsia="SimSun"/>
          <w:sz w:val="27"/>
          <w:szCs w:val="27"/>
        </w:rPr>
        <w:t xml:space="preserve">( </w:t>
      </w:r>
      <w:proofErr w:type="spellStart"/>
      <w:r w:rsidR="00E57CDF" w:rsidRPr="00661BF6">
        <w:rPr>
          <w:rFonts w:eastAsia="SimSun"/>
          <w:sz w:val="27"/>
          <w:szCs w:val="27"/>
        </w:rPr>
        <w:t>с</w:t>
      </w:r>
      <w:proofErr w:type="gramStart"/>
      <w:r w:rsidR="00E57CDF" w:rsidRPr="00661BF6">
        <w:rPr>
          <w:rFonts w:eastAsia="SimSun"/>
          <w:sz w:val="27"/>
          <w:szCs w:val="27"/>
        </w:rPr>
        <w:t>.Г</w:t>
      </w:r>
      <w:proofErr w:type="gramEnd"/>
      <w:r w:rsidR="00E57CDF" w:rsidRPr="00661BF6">
        <w:rPr>
          <w:rFonts w:eastAsia="SimSun"/>
          <w:sz w:val="27"/>
          <w:szCs w:val="27"/>
        </w:rPr>
        <w:t>рачевка</w:t>
      </w:r>
      <w:proofErr w:type="spellEnd"/>
      <w:r w:rsidR="00E57CDF" w:rsidRPr="00661BF6">
        <w:rPr>
          <w:rFonts w:eastAsia="SimSun"/>
          <w:sz w:val="27"/>
          <w:szCs w:val="27"/>
        </w:rPr>
        <w:t>, расстояние от ПСЧ-20 –3-5 км, время реагирования – 10 мин.),</w:t>
      </w:r>
      <w:r w:rsidR="00E57CDF" w:rsidRPr="00661BF6">
        <w:rPr>
          <w:rFonts w:eastAsia="SimSun"/>
          <w:b/>
          <w:sz w:val="27"/>
          <w:szCs w:val="27"/>
        </w:rPr>
        <w:t xml:space="preserve"> </w:t>
      </w:r>
      <w:proofErr w:type="spellStart"/>
      <w:r w:rsidR="00E57CDF" w:rsidRPr="00661BF6">
        <w:rPr>
          <w:rFonts w:eastAsia="SimSun"/>
          <w:b/>
          <w:sz w:val="27"/>
          <w:szCs w:val="27"/>
        </w:rPr>
        <w:t>Светлинском</w:t>
      </w:r>
      <w:proofErr w:type="spellEnd"/>
      <w:r w:rsidR="00E57CDF" w:rsidRPr="00661BF6">
        <w:rPr>
          <w:rFonts w:eastAsia="SimSun"/>
          <w:b/>
          <w:sz w:val="27"/>
          <w:szCs w:val="27"/>
        </w:rPr>
        <w:t xml:space="preserve"> районе</w:t>
      </w:r>
      <w:r w:rsidR="00E57CDF" w:rsidRPr="00661BF6">
        <w:rPr>
          <w:rFonts w:eastAsia="SimSun"/>
          <w:sz w:val="27"/>
          <w:szCs w:val="27"/>
        </w:rPr>
        <w:t xml:space="preserve"> </w:t>
      </w:r>
      <w:r w:rsidR="00E57CDF" w:rsidRPr="00661BF6">
        <w:rPr>
          <w:rFonts w:eastAsia="SimSun"/>
          <w:i/>
          <w:sz w:val="27"/>
          <w:szCs w:val="27"/>
        </w:rPr>
        <w:t>вероятность менее 0,2</w:t>
      </w:r>
      <w:r w:rsidR="00E57CDF" w:rsidRPr="00661BF6">
        <w:rPr>
          <w:rFonts w:eastAsia="SimSun"/>
          <w:sz w:val="27"/>
          <w:szCs w:val="27"/>
        </w:rPr>
        <w:t xml:space="preserve"> (п. Светлый, расстояние от ПСЧ-36 – 0,5-5 км, время реагирования – 10 мин.)</w:t>
      </w:r>
      <w:r w:rsidR="003574A6" w:rsidRPr="00661BF6">
        <w:rPr>
          <w:sz w:val="27"/>
          <w:szCs w:val="27"/>
        </w:rPr>
        <w:t xml:space="preserve"> </w:t>
      </w:r>
      <w:r w:rsidR="006324EA" w:rsidRPr="00661BF6">
        <w:rPr>
          <w:sz w:val="27"/>
          <w:szCs w:val="27"/>
        </w:rPr>
        <w:t xml:space="preserve">Оренбургской области </w:t>
      </w:r>
      <w:r w:rsidR="006324EA" w:rsidRPr="00661BF6">
        <w:rPr>
          <w:i/>
          <w:sz w:val="27"/>
          <w:szCs w:val="27"/>
        </w:rPr>
        <w:t>в  целом за область вероятность менее 0,1.</w:t>
      </w:r>
    </w:p>
    <w:p w:rsidR="00906E1A" w:rsidRPr="00661BF6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7"/>
          <w:szCs w:val="27"/>
        </w:rPr>
      </w:pPr>
      <w:r w:rsidRPr="00661BF6">
        <w:rPr>
          <w:rStyle w:val="apple-converted-space"/>
          <w:i/>
          <w:color w:val="000000" w:themeColor="text1"/>
          <w:sz w:val="27"/>
          <w:szCs w:val="27"/>
        </w:rPr>
        <w:t>2.2.2. Аварии на автомобильном транспорте.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661BF6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661BF6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7"/>
          <w:szCs w:val="27"/>
        </w:rPr>
      </w:pPr>
      <w:r w:rsidRPr="00661BF6">
        <w:rPr>
          <w:sz w:val="27"/>
          <w:szCs w:val="27"/>
        </w:rPr>
        <w:t>Наиболее количество ДТП ожидается на территориях г. Оренбург, г. Орск,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Бузулук: Сорочинского, Соль-</w:t>
      </w:r>
      <w:proofErr w:type="spellStart"/>
      <w:r w:rsidRPr="00661BF6">
        <w:rPr>
          <w:sz w:val="27"/>
          <w:szCs w:val="27"/>
        </w:rPr>
        <w:t>Илецкого</w:t>
      </w:r>
      <w:proofErr w:type="spellEnd"/>
      <w:r w:rsidRPr="00661BF6">
        <w:rPr>
          <w:sz w:val="27"/>
          <w:szCs w:val="27"/>
        </w:rPr>
        <w:t xml:space="preserve">, Гайского </w:t>
      </w:r>
      <w:proofErr w:type="spellStart"/>
      <w:r w:rsidRPr="00661BF6">
        <w:rPr>
          <w:sz w:val="27"/>
          <w:szCs w:val="27"/>
        </w:rPr>
        <w:t>м.о</w:t>
      </w:r>
      <w:proofErr w:type="spellEnd"/>
      <w:r w:rsidRPr="00661BF6">
        <w:rPr>
          <w:sz w:val="27"/>
          <w:szCs w:val="27"/>
        </w:rPr>
        <w:t xml:space="preserve">. </w:t>
      </w:r>
    </w:p>
    <w:p w:rsidR="00075475" w:rsidRPr="00661BF6" w:rsidRDefault="00795ECE" w:rsidP="00075475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bCs/>
          <w:sz w:val="27"/>
          <w:szCs w:val="27"/>
        </w:rPr>
        <w:t xml:space="preserve">Наиболее вероятны ДТП в </w:t>
      </w:r>
      <w:r w:rsidRPr="00661BF6">
        <w:rPr>
          <w:b/>
          <w:bCs/>
          <w:sz w:val="27"/>
          <w:szCs w:val="27"/>
        </w:rPr>
        <w:t>г. Оренбург</w:t>
      </w:r>
      <w:r w:rsidRPr="00661BF6">
        <w:rPr>
          <w:bCs/>
          <w:sz w:val="27"/>
          <w:szCs w:val="27"/>
        </w:rPr>
        <w:t xml:space="preserve"> </w:t>
      </w:r>
      <w:r w:rsidRPr="00661BF6">
        <w:rPr>
          <w:bCs/>
          <w:i/>
          <w:sz w:val="27"/>
          <w:szCs w:val="27"/>
        </w:rPr>
        <w:t>вероятность менее 0,3</w:t>
      </w:r>
      <w:r w:rsidRPr="00661BF6">
        <w:rPr>
          <w:bCs/>
          <w:sz w:val="27"/>
          <w:szCs w:val="27"/>
        </w:rPr>
        <w:t xml:space="preserve"> (ул. Чкалова, Терешковой, Шевченко, </w:t>
      </w:r>
      <w:proofErr w:type="spellStart"/>
      <w:r w:rsidRPr="00661BF6">
        <w:rPr>
          <w:bCs/>
          <w:sz w:val="27"/>
          <w:szCs w:val="27"/>
        </w:rPr>
        <w:t>Донгузская</w:t>
      </w:r>
      <w:proofErr w:type="spellEnd"/>
      <w:r w:rsidRPr="00661BF6">
        <w:rPr>
          <w:bCs/>
          <w:sz w:val="27"/>
          <w:szCs w:val="27"/>
        </w:rPr>
        <w:t>, пр.</w:t>
      </w:r>
      <w:proofErr w:type="gramEnd"/>
      <w:r w:rsidRPr="00661BF6">
        <w:rPr>
          <w:bCs/>
          <w:sz w:val="27"/>
          <w:szCs w:val="27"/>
        </w:rPr>
        <w:t xml:space="preserve"> </w:t>
      </w:r>
      <w:proofErr w:type="gramStart"/>
      <w:r w:rsidRPr="00661BF6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661BF6">
        <w:rPr>
          <w:b/>
          <w:bCs/>
          <w:sz w:val="27"/>
          <w:szCs w:val="27"/>
        </w:rPr>
        <w:t xml:space="preserve"> г. Орск</w:t>
      </w:r>
      <w:r w:rsidRPr="00661BF6">
        <w:rPr>
          <w:bCs/>
          <w:sz w:val="27"/>
          <w:szCs w:val="27"/>
        </w:rPr>
        <w:t xml:space="preserve"> </w:t>
      </w:r>
      <w:r w:rsidRPr="00661BF6">
        <w:rPr>
          <w:bCs/>
          <w:i/>
          <w:sz w:val="27"/>
          <w:szCs w:val="27"/>
        </w:rPr>
        <w:t xml:space="preserve">вероятность менее 0,2 </w:t>
      </w:r>
      <w:r w:rsidRPr="00661BF6">
        <w:rPr>
          <w:bCs/>
          <w:sz w:val="27"/>
          <w:szCs w:val="27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661BF6">
        <w:rPr>
          <w:b/>
          <w:bCs/>
          <w:sz w:val="27"/>
          <w:szCs w:val="27"/>
        </w:rPr>
        <w:t xml:space="preserve"> </w:t>
      </w:r>
      <w:r w:rsidR="00075475" w:rsidRPr="00661BF6">
        <w:rPr>
          <w:b/>
          <w:bCs/>
          <w:sz w:val="27"/>
          <w:szCs w:val="27"/>
        </w:rPr>
        <w:t xml:space="preserve">в </w:t>
      </w:r>
      <w:r w:rsidR="00075475" w:rsidRPr="00661BF6">
        <w:rPr>
          <w:b/>
          <w:bCs/>
          <w:sz w:val="27"/>
          <w:szCs w:val="27"/>
        </w:rPr>
        <w:lastRenderedPageBreak/>
        <w:t>Октябрьском районе</w:t>
      </w:r>
      <w:r w:rsidR="00075475" w:rsidRPr="00661BF6">
        <w:rPr>
          <w:bCs/>
          <w:i/>
          <w:sz w:val="27"/>
          <w:szCs w:val="27"/>
        </w:rPr>
        <w:t xml:space="preserve"> вероятность менее 0,1</w:t>
      </w:r>
      <w:r w:rsidR="00075475" w:rsidRPr="00661BF6">
        <w:rPr>
          <w:bCs/>
          <w:sz w:val="27"/>
          <w:szCs w:val="27"/>
        </w:rPr>
        <w:t xml:space="preserve"> (Трасса федерального значения</w:t>
      </w:r>
      <w:proofErr w:type="gramEnd"/>
      <w:r w:rsidR="00075475" w:rsidRPr="00661BF6">
        <w:rPr>
          <w:bCs/>
          <w:sz w:val="27"/>
          <w:szCs w:val="27"/>
        </w:rPr>
        <w:t xml:space="preserve"> </w:t>
      </w:r>
      <w:r w:rsidR="00075475" w:rsidRPr="00661BF6">
        <w:rPr>
          <w:b/>
          <w:i/>
          <w:sz w:val="27"/>
          <w:szCs w:val="27"/>
        </w:rPr>
        <w:t>Р-240 Уф</w:t>
      </w:r>
      <w:proofErr w:type="gramStart"/>
      <w:r w:rsidR="00075475" w:rsidRPr="00661BF6">
        <w:rPr>
          <w:b/>
          <w:i/>
          <w:sz w:val="27"/>
          <w:szCs w:val="27"/>
        </w:rPr>
        <w:t>а-</w:t>
      </w:r>
      <w:proofErr w:type="gramEnd"/>
      <w:r w:rsidR="00075475" w:rsidRPr="00661BF6">
        <w:rPr>
          <w:b/>
          <w:i/>
          <w:sz w:val="27"/>
          <w:szCs w:val="27"/>
        </w:rPr>
        <w:t xml:space="preserve"> Оренбург, </w:t>
      </w:r>
      <w:r w:rsidR="00075475" w:rsidRPr="00661BF6">
        <w:rPr>
          <w:i/>
          <w:sz w:val="27"/>
          <w:szCs w:val="27"/>
        </w:rPr>
        <w:t>280 - 316 км</w:t>
      </w:r>
      <w:r w:rsidR="00075475" w:rsidRPr="00661BF6">
        <w:rPr>
          <w:b/>
          <w:i/>
          <w:sz w:val="27"/>
          <w:szCs w:val="27"/>
        </w:rPr>
        <w:t xml:space="preserve">. </w:t>
      </w:r>
      <w:r w:rsidR="00075475" w:rsidRPr="00661BF6">
        <w:rPr>
          <w:i/>
          <w:sz w:val="27"/>
          <w:szCs w:val="27"/>
        </w:rPr>
        <w:t>На трассе имеется 3 аварийно-опасных участка общей протяжённостью 7 км:</w:t>
      </w:r>
      <w:r w:rsidR="00075475" w:rsidRPr="00661BF6">
        <w:rPr>
          <w:b/>
          <w:i/>
          <w:sz w:val="27"/>
          <w:szCs w:val="27"/>
        </w:rPr>
        <w:t xml:space="preserve"> </w:t>
      </w:r>
      <w:r w:rsidR="00075475" w:rsidRPr="00661BF6">
        <w:rPr>
          <w:sz w:val="27"/>
          <w:szCs w:val="27"/>
        </w:rPr>
        <w:t xml:space="preserve">1) с. </w:t>
      </w:r>
      <w:proofErr w:type="spellStart"/>
      <w:r w:rsidR="00075475" w:rsidRPr="00661BF6">
        <w:rPr>
          <w:sz w:val="27"/>
          <w:szCs w:val="27"/>
        </w:rPr>
        <w:t>Новоникитино</w:t>
      </w:r>
      <w:proofErr w:type="spellEnd"/>
      <w:r w:rsidR="00075475" w:rsidRPr="00661BF6">
        <w:rPr>
          <w:sz w:val="27"/>
          <w:szCs w:val="27"/>
        </w:rPr>
        <w:t xml:space="preserve"> 286-288 протяженность 2 км; 2) с. </w:t>
      </w:r>
      <w:proofErr w:type="gramStart"/>
      <w:r w:rsidR="00075475" w:rsidRPr="00661BF6">
        <w:rPr>
          <w:sz w:val="27"/>
          <w:szCs w:val="27"/>
        </w:rPr>
        <w:t>Октябрьское</w:t>
      </w:r>
      <w:proofErr w:type="gramEnd"/>
      <w:r w:rsidR="00075475" w:rsidRPr="00661BF6">
        <w:rPr>
          <w:sz w:val="27"/>
          <w:szCs w:val="27"/>
        </w:rPr>
        <w:t xml:space="preserve"> 298-300 протяженность 2 км; 3) с. </w:t>
      </w:r>
      <w:proofErr w:type="spellStart"/>
      <w:r w:rsidR="00075475" w:rsidRPr="00661BF6">
        <w:rPr>
          <w:sz w:val="27"/>
          <w:szCs w:val="27"/>
        </w:rPr>
        <w:t>Имангулово</w:t>
      </w:r>
      <w:proofErr w:type="spellEnd"/>
      <w:r w:rsidR="00075475" w:rsidRPr="00661BF6">
        <w:rPr>
          <w:sz w:val="27"/>
          <w:szCs w:val="27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075475" w:rsidRPr="00661BF6">
        <w:rPr>
          <w:bCs/>
          <w:sz w:val="27"/>
          <w:szCs w:val="27"/>
        </w:rPr>
        <w:t xml:space="preserve">, 2 аварийно-опасных участка протяженность по Октябрьскому району 15 км, </w:t>
      </w:r>
      <w:proofErr w:type="gramStart"/>
      <w:r w:rsidR="00075475" w:rsidRPr="00661BF6">
        <w:rPr>
          <w:sz w:val="27"/>
          <w:szCs w:val="27"/>
        </w:rPr>
        <w:t>с</w:t>
      </w:r>
      <w:proofErr w:type="gramEnd"/>
      <w:r w:rsidR="00075475" w:rsidRPr="00661BF6">
        <w:rPr>
          <w:sz w:val="27"/>
          <w:szCs w:val="27"/>
        </w:rPr>
        <w:t xml:space="preserve">. </w:t>
      </w:r>
      <w:proofErr w:type="gramStart"/>
      <w:r w:rsidR="00075475" w:rsidRPr="00661BF6">
        <w:rPr>
          <w:sz w:val="27"/>
          <w:szCs w:val="27"/>
        </w:rPr>
        <w:t>Белозерка</w:t>
      </w:r>
      <w:proofErr w:type="gramEnd"/>
      <w:r w:rsidR="00075475" w:rsidRPr="00661BF6">
        <w:rPr>
          <w:sz w:val="27"/>
          <w:szCs w:val="27"/>
        </w:rPr>
        <w:t xml:space="preserve"> 621-630 протяженность 9 км; с. Каменка (649-655) протяженность 6 км, </w:t>
      </w:r>
      <w:r w:rsidR="00075475" w:rsidRPr="00661BF6">
        <w:rPr>
          <w:bCs/>
          <w:i/>
          <w:sz w:val="27"/>
          <w:szCs w:val="27"/>
        </w:rPr>
        <w:t>в целом за область вероятность менее 0,1.</w:t>
      </w:r>
    </w:p>
    <w:p w:rsidR="00906E1A" w:rsidRPr="00661BF6" w:rsidRDefault="0057690B" w:rsidP="0061586B">
      <w:pPr>
        <w:ind w:firstLine="567"/>
        <w:jc w:val="both"/>
        <w:rPr>
          <w:i/>
          <w:color w:val="000000" w:themeColor="text1"/>
          <w:sz w:val="27"/>
          <w:szCs w:val="27"/>
        </w:rPr>
      </w:pPr>
      <w:r w:rsidRPr="00661BF6">
        <w:rPr>
          <w:rStyle w:val="apple-converted-space"/>
          <w:rFonts w:eastAsia="SimSun"/>
          <w:i/>
          <w:color w:val="000000" w:themeColor="text1"/>
          <w:sz w:val="27"/>
          <w:szCs w:val="27"/>
        </w:rPr>
        <w:t xml:space="preserve">2.2.3. Аварии на железнодорожном транспорте: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sz w:val="27"/>
          <w:szCs w:val="27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 xml:space="preserve">2.2.4. Аварии на воздушных судах: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rFonts w:eastAsia="SimSun"/>
          <w:i/>
          <w:color w:val="000000" w:themeColor="text1"/>
          <w:sz w:val="27"/>
          <w:szCs w:val="27"/>
        </w:rPr>
        <w:t xml:space="preserve">2.2.5. Аварии на системах жизнеобеспечения населения: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661BF6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661BF6">
        <w:rPr>
          <w:sz w:val="27"/>
          <w:szCs w:val="27"/>
        </w:rPr>
        <w:t>связанными</w:t>
      </w:r>
      <w:proofErr w:type="gramEnd"/>
      <w:r w:rsidRPr="00661BF6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661BF6">
        <w:rPr>
          <w:sz w:val="27"/>
          <w:szCs w:val="27"/>
        </w:rPr>
        <w:t>Кваркенского</w:t>
      </w:r>
      <w:proofErr w:type="spellEnd"/>
      <w:r w:rsidRPr="00661BF6">
        <w:rPr>
          <w:sz w:val="27"/>
          <w:szCs w:val="27"/>
        </w:rPr>
        <w:t xml:space="preserve">, Асекеевского, </w:t>
      </w:r>
      <w:proofErr w:type="spellStart"/>
      <w:r w:rsidRPr="00661BF6">
        <w:rPr>
          <w:sz w:val="27"/>
          <w:szCs w:val="27"/>
        </w:rPr>
        <w:t>Илекского</w:t>
      </w:r>
      <w:proofErr w:type="spellEnd"/>
      <w:r w:rsidRPr="00661BF6">
        <w:rPr>
          <w:sz w:val="27"/>
          <w:szCs w:val="27"/>
        </w:rPr>
        <w:t xml:space="preserve">, районов, г. Орск, </w:t>
      </w:r>
      <w:proofErr w:type="spellStart"/>
      <w:r w:rsidRPr="00661BF6">
        <w:rPr>
          <w:sz w:val="27"/>
          <w:szCs w:val="27"/>
        </w:rPr>
        <w:t>Бузулукского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Грачевского</w:t>
      </w:r>
      <w:proofErr w:type="spellEnd"/>
      <w:r w:rsidRPr="00661BF6">
        <w:rPr>
          <w:sz w:val="27"/>
          <w:szCs w:val="27"/>
        </w:rPr>
        <w:t>, Матвеевского районов; Сорочинского, Ясненского муниципального округа.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>2.2.6. Взрывы в зданиях и сооружениях: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>Гай и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 xml:space="preserve">Сорочинск.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661BF6">
        <w:rPr>
          <w:sz w:val="27"/>
          <w:szCs w:val="27"/>
        </w:rPr>
        <w:t>Бузулукского</w:t>
      </w:r>
      <w:proofErr w:type="spellEnd"/>
      <w:r w:rsidRPr="00661BF6">
        <w:rPr>
          <w:sz w:val="27"/>
          <w:szCs w:val="27"/>
        </w:rPr>
        <w:t xml:space="preserve"> района, 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 xml:space="preserve">Гай, </w:t>
      </w:r>
      <w:r w:rsidR="0061586B" w:rsidRPr="00661BF6">
        <w:rPr>
          <w:sz w:val="27"/>
          <w:szCs w:val="27"/>
        </w:rPr>
        <w:t xml:space="preserve">               </w:t>
      </w:r>
      <w:r w:rsidRPr="00661BF6">
        <w:rPr>
          <w:sz w:val="27"/>
          <w:szCs w:val="27"/>
        </w:rPr>
        <w:t>г.</w:t>
      </w:r>
      <w:r w:rsidR="0061586B" w:rsidRPr="00661BF6">
        <w:rPr>
          <w:sz w:val="27"/>
          <w:szCs w:val="27"/>
        </w:rPr>
        <w:t xml:space="preserve"> </w:t>
      </w:r>
      <w:r w:rsidRPr="00661BF6">
        <w:rPr>
          <w:sz w:val="27"/>
          <w:szCs w:val="27"/>
        </w:rPr>
        <w:t xml:space="preserve"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  <w:r w:rsidRPr="00661BF6">
        <w:rPr>
          <w:sz w:val="27"/>
          <w:szCs w:val="27"/>
        </w:rPr>
        <w:lastRenderedPageBreak/>
        <w:t>Возможны происшествия, обусловленные возгоранием, взрывами на производственных объектах.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661BF6">
        <w:rPr>
          <w:sz w:val="27"/>
          <w:szCs w:val="27"/>
        </w:rPr>
        <w:t>Илекского</w:t>
      </w:r>
      <w:proofErr w:type="spellEnd"/>
      <w:r w:rsidRPr="00661BF6">
        <w:rPr>
          <w:sz w:val="27"/>
          <w:szCs w:val="27"/>
        </w:rPr>
        <w:t xml:space="preserve">, Асекеевского, </w:t>
      </w:r>
      <w:proofErr w:type="spellStart"/>
      <w:r w:rsidRPr="00661BF6">
        <w:rPr>
          <w:sz w:val="27"/>
          <w:szCs w:val="27"/>
        </w:rPr>
        <w:t>Кваркенского</w:t>
      </w:r>
      <w:proofErr w:type="spellEnd"/>
      <w:r w:rsidRPr="00661BF6">
        <w:rPr>
          <w:sz w:val="27"/>
          <w:szCs w:val="27"/>
        </w:rPr>
        <w:t xml:space="preserve"> районов, г. Орск, Сорочинского, Ясненского м.</w:t>
      </w:r>
      <w:proofErr w:type="gramStart"/>
      <w:r w:rsidRPr="00661BF6">
        <w:rPr>
          <w:sz w:val="27"/>
          <w:szCs w:val="27"/>
        </w:rPr>
        <w:t>о</w:t>
      </w:r>
      <w:proofErr w:type="gramEnd"/>
      <w:r w:rsidRPr="00661BF6">
        <w:rPr>
          <w:sz w:val="27"/>
          <w:szCs w:val="27"/>
        </w:rPr>
        <w:t>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661BF6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7"/>
          <w:szCs w:val="27"/>
        </w:rPr>
      </w:pPr>
      <w:r w:rsidRPr="00661BF6">
        <w:rPr>
          <w:rFonts w:eastAsia="SimSun"/>
          <w:i/>
          <w:color w:val="000000" w:themeColor="text1"/>
          <w:sz w:val="27"/>
          <w:szCs w:val="27"/>
        </w:rPr>
        <w:t>2.2.7. Аварии на объектах нефтегазодобывающей промышленности.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proofErr w:type="gramStart"/>
      <w:r w:rsidRPr="00661BF6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661BF6">
        <w:rPr>
          <w:sz w:val="27"/>
          <w:szCs w:val="27"/>
        </w:rPr>
        <w:t>Бузулукского</w:t>
      </w:r>
      <w:proofErr w:type="spellEnd"/>
      <w:r w:rsidRPr="00661BF6">
        <w:rPr>
          <w:sz w:val="27"/>
          <w:szCs w:val="27"/>
        </w:rPr>
        <w:t xml:space="preserve">, Новоорского, Красногвардейского, Переволоцкого, </w:t>
      </w:r>
      <w:proofErr w:type="spellStart"/>
      <w:r w:rsidRPr="00661BF6">
        <w:rPr>
          <w:sz w:val="27"/>
          <w:szCs w:val="27"/>
        </w:rPr>
        <w:t>Грачевского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Курманаевского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Шарлыкского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Ташлинского</w:t>
      </w:r>
      <w:proofErr w:type="spellEnd"/>
      <w:r w:rsidRPr="00661BF6">
        <w:rPr>
          <w:sz w:val="27"/>
          <w:szCs w:val="27"/>
        </w:rPr>
        <w:t xml:space="preserve">, </w:t>
      </w:r>
      <w:proofErr w:type="spellStart"/>
      <w:r w:rsidRPr="00661BF6">
        <w:rPr>
          <w:sz w:val="27"/>
          <w:szCs w:val="27"/>
        </w:rPr>
        <w:t>Пономаревского</w:t>
      </w:r>
      <w:proofErr w:type="spellEnd"/>
      <w:r w:rsidRPr="00661BF6">
        <w:rPr>
          <w:sz w:val="27"/>
          <w:szCs w:val="27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661BF6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7"/>
          <w:szCs w:val="27"/>
        </w:rPr>
      </w:pPr>
      <w:r w:rsidRPr="00661BF6">
        <w:rPr>
          <w:rFonts w:eastAsia="SimSun"/>
          <w:b/>
          <w:bCs/>
          <w:color w:val="000000" w:themeColor="text1"/>
          <w:sz w:val="27"/>
          <w:szCs w:val="27"/>
        </w:rPr>
        <w:t>2.3.  Биолого-социальный прогноз: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661BF6" w:rsidRDefault="0057690B" w:rsidP="0061586B">
      <w:pPr>
        <w:ind w:firstLine="567"/>
        <w:jc w:val="both"/>
        <w:rPr>
          <w:i/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 xml:space="preserve">2.3.1. Эпидемиологическая обстановка.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661BF6">
        <w:rPr>
          <w:sz w:val="27"/>
          <w:szCs w:val="27"/>
        </w:rPr>
        <w:t>боррелиозом</w:t>
      </w:r>
      <w:proofErr w:type="spellEnd"/>
      <w:r w:rsidRPr="00661BF6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661BF6">
        <w:rPr>
          <w:sz w:val="27"/>
          <w:szCs w:val="27"/>
        </w:rPr>
        <w:t>боррелиозом</w:t>
      </w:r>
      <w:proofErr w:type="spellEnd"/>
      <w:r w:rsidRPr="00661BF6">
        <w:rPr>
          <w:sz w:val="27"/>
          <w:szCs w:val="27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661BF6">
        <w:rPr>
          <w:sz w:val="27"/>
          <w:szCs w:val="27"/>
        </w:rPr>
        <w:t>Оренбургский</w:t>
      </w:r>
      <w:proofErr w:type="gramEnd"/>
      <w:r w:rsidRPr="00661BF6">
        <w:rPr>
          <w:sz w:val="27"/>
          <w:szCs w:val="27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bCs/>
          <w:sz w:val="27"/>
          <w:szCs w:val="27"/>
        </w:rPr>
        <w:t xml:space="preserve">Не исключается вероятность: </w:t>
      </w:r>
      <w:r w:rsidRPr="00661BF6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906E1A" w:rsidRPr="00661BF6" w:rsidRDefault="0057690B" w:rsidP="0061586B">
      <w:pPr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>2.3.2.</w:t>
      </w:r>
      <w:r w:rsidRPr="00661BF6">
        <w:rPr>
          <w:i/>
          <w:iCs/>
          <w:color w:val="000000" w:themeColor="text1"/>
          <w:sz w:val="27"/>
          <w:szCs w:val="27"/>
        </w:rPr>
        <w:t xml:space="preserve"> Э</w:t>
      </w:r>
      <w:r w:rsidRPr="00661BF6">
        <w:rPr>
          <w:i/>
          <w:color w:val="000000" w:themeColor="text1"/>
          <w:sz w:val="27"/>
          <w:szCs w:val="27"/>
        </w:rPr>
        <w:t>пизоотическая обстановка</w:t>
      </w:r>
      <w:r w:rsidRPr="00661BF6">
        <w:rPr>
          <w:color w:val="000000" w:themeColor="text1"/>
          <w:sz w:val="27"/>
          <w:szCs w:val="27"/>
        </w:rPr>
        <w:t xml:space="preserve"> </w:t>
      </w:r>
    </w:p>
    <w:p w:rsidR="000C7C8F" w:rsidRPr="00661BF6" w:rsidRDefault="000C7C8F" w:rsidP="0061586B">
      <w:pPr>
        <w:pStyle w:val="Default0"/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</w:t>
      </w:r>
      <w:r w:rsidRPr="00661BF6">
        <w:rPr>
          <w:sz w:val="27"/>
          <w:szCs w:val="27"/>
        </w:rPr>
        <w:lastRenderedPageBreak/>
        <w:t>области, случаев сибирской язвы. Существует вероятность заноса вируса ящур, чумы мелкого рогатого скота.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/>
          <w:color w:val="000000" w:themeColor="text1"/>
          <w:sz w:val="27"/>
          <w:szCs w:val="27"/>
        </w:rPr>
        <w:t>2.3.3.</w:t>
      </w:r>
      <w:r w:rsidRPr="00661BF6">
        <w:rPr>
          <w:i/>
          <w:iCs/>
          <w:color w:val="000000" w:themeColor="text1"/>
          <w:sz w:val="27"/>
          <w:szCs w:val="27"/>
        </w:rPr>
        <w:t xml:space="preserve"> Фитосанитарная </w:t>
      </w:r>
      <w:r w:rsidRPr="00661BF6">
        <w:rPr>
          <w:i/>
          <w:color w:val="000000" w:themeColor="text1"/>
          <w:sz w:val="27"/>
          <w:szCs w:val="27"/>
        </w:rPr>
        <w:t>обстановка:</w:t>
      </w:r>
      <w:r w:rsidRPr="00661BF6">
        <w:rPr>
          <w:color w:val="000000" w:themeColor="text1"/>
          <w:sz w:val="27"/>
          <w:szCs w:val="27"/>
        </w:rPr>
        <w:t xml:space="preserve">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661BF6">
        <w:rPr>
          <w:i/>
          <w:sz w:val="27"/>
          <w:szCs w:val="27"/>
        </w:rPr>
        <w:t xml:space="preserve"> </w:t>
      </w:r>
      <w:r w:rsidRPr="00661BF6">
        <w:rPr>
          <w:sz w:val="27"/>
          <w:szCs w:val="27"/>
        </w:rPr>
        <w:t xml:space="preserve"> 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661BF6">
        <w:rPr>
          <w:sz w:val="27"/>
          <w:szCs w:val="27"/>
        </w:rPr>
        <w:t>Илецкого</w:t>
      </w:r>
      <w:proofErr w:type="spellEnd"/>
      <w:r w:rsidRPr="00661BF6">
        <w:rPr>
          <w:sz w:val="27"/>
          <w:szCs w:val="27"/>
        </w:rPr>
        <w:t xml:space="preserve">, Сорочинского </w:t>
      </w:r>
      <w:proofErr w:type="spellStart"/>
      <w:r w:rsidRPr="00661BF6">
        <w:rPr>
          <w:sz w:val="27"/>
          <w:szCs w:val="27"/>
        </w:rPr>
        <w:t>м.о</w:t>
      </w:r>
      <w:proofErr w:type="spellEnd"/>
      <w:r w:rsidRPr="00661BF6">
        <w:rPr>
          <w:sz w:val="27"/>
          <w:szCs w:val="27"/>
        </w:rPr>
        <w:t xml:space="preserve">., </w:t>
      </w:r>
      <w:proofErr w:type="spellStart"/>
      <w:r w:rsidRPr="00661BF6">
        <w:rPr>
          <w:sz w:val="27"/>
          <w:szCs w:val="27"/>
        </w:rPr>
        <w:t>Адамовского</w:t>
      </w:r>
      <w:proofErr w:type="spellEnd"/>
      <w:r w:rsidRPr="00661BF6">
        <w:rPr>
          <w:sz w:val="27"/>
          <w:szCs w:val="27"/>
        </w:rPr>
        <w:t>, Домбаровского, Новосергиевского, Первомайского, Ташлинского, Шарлыкского районов.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>В области</w:t>
      </w:r>
      <w:r w:rsidRPr="00661BF6">
        <w:rPr>
          <w:b/>
          <w:sz w:val="27"/>
          <w:szCs w:val="27"/>
        </w:rPr>
        <w:t xml:space="preserve"> </w:t>
      </w:r>
      <w:r w:rsidRPr="00661BF6">
        <w:rPr>
          <w:sz w:val="27"/>
          <w:szCs w:val="27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z w:val="27"/>
          <w:szCs w:val="27"/>
        </w:rPr>
        <w:t>3. Рекомендации</w:t>
      </w:r>
    </w:p>
    <w:p w:rsidR="00906E1A" w:rsidRPr="00661BF6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z w:val="27"/>
          <w:szCs w:val="27"/>
        </w:rPr>
        <w:t>Главам МО и руководителям Ф и ОТП РСЧС Оренбургской области: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z w:val="27"/>
          <w:szCs w:val="27"/>
        </w:rPr>
        <w:t>Общие рекомендации:</w:t>
      </w:r>
    </w:p>
    <w:p w:rsidR="00906E1A" w:rsidRPr="00661BF6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 xml:space="preserve">- при получении прогноза </w:t>
      </w:r>
      <w:r w:rsidRPr="00661BF6">
        <w:rPr>
          <w:color w:val="000000" w:themeColor="text1"/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661BF6">
        <w:rPr>
          <w:color w:val="000000" w:themeColor="text1"/>
          <w:sz w:val="27"/>
          <w:szCs w:val="27"/>
        </w:rPr>
        <w:t xml:space="preserve">проводить работу по своевременному информированию населения и </w:t>
      </w:r>
      <w:r w:rsidRPr="00661BF6">
        <w:rPr>
          <w:color w:val="000000" w:themeColor="text1"/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61BF6">
        <w:rPr>
          <w:color w:val="000000" w:themeColor="text1"/>
          <w:sz w:val="27"/>
          <w:szCs w:val="27"/>
          <w:lang w:eastAsia="ar-SA"/>
        </w:rPr>
        <w:t>мессенджерах</w:t>
      </w:r>
      <w:proofErr w:type="spellEnd"/>
      <w:r w:rsidRPr="00661BF6">
        <w:rPr>
          <w:color w:val="000000" w:themeColor="text1"/>
          <w:sz w:val="27"/>
          <w:szCs w:val="27"/>
          <w:lang w:eastAsia="ar-SA"/>
        </w:rPr>
        <w:t>, социальных сетях и т.д.</w:t>
      </w:r>
      <w:r w:rsidRPr="00661BF6">
        <w:rPr>
          <w:color w:val="000000" w:themeColor="text1"/>
          <w:sz w:val="27"/>
          <w:szCs w:val="27"/>
        </w:rPr>
        <w:t>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  <w:lang w:eastAsia="ar-SA"/>
        </w:rPr>
      </w:pPr>
      <w:r w:rsidRPr="00661BF6">
        <w:rPr>
          <w:color w:val="000000" w:themeColor="text1"/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661BF6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661BF6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- осуществлять контроль состояния систем оповещения;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661BF6">
        <w:rPr>
          <w:bCs/>
          <w:color w:val="000000" w:themeColor="text1"/>
          <w:sz w:val="27"/>
          <w:szCs w:val="27"/>
        </w:rPr>
        <w:t xml:space="preserve"> по обеспечению безопасной эксплуатации газовых приборов;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 xml:space="preserve">- </w:t>
      </w:r>
      <w:r w:rsidRPr="00661BF6">
        <w:rPr>
          <w:iCs/>
          <w:color w:val="000000" w:themeColor="text1"/>
          <w:sz w:val="27"/>
          <w:szCs w:val="27"/>
        </w:rPr>
        <w:t>обеспечить готовность сил и сре</w:t>
      </w:r>
      <w:proofErr w:type="gramStart"/>
      <w:r w:rsidRPr="00661BF6">
        <w:rPr>
          <w:iCs/>
          <w:color w:val="000000" w:themeColor="text1"/>
          <w:sz w:val="27"/>
          <w:szCs w:val="27"/>
        </w:rPr>
        <w:t>дств к л</w:t>
      </w:r>
      <w:proofErr w:type="gramEnd"/>
      <w:r w:rsidRPr="00661BF6">
        <w:rPr>
          <w:iCs/>
          <w:color w:val="000000" w:themeColor="text1"/>
          <w:sz w:val="27"/>
          <w:szCs w:val="27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  <w:lang w:eastAsia="ar-SA"/>
        </w:rPr>
      </w:pPr>
      <w:r w:rsidRPr="00661BF6">
        <w:rPr>
          <w:b/>
          <w:color w:val="000000" w:themeColor="text1"/>
          <w:sz w:val="27"/>
          <w:szCs w:val="27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661BF6">
        <w:rPr>
          <w:color w:val="000000" w:themeColor="text1"/>
          <w:sz w:val="27"/>
          <w:szCs w:val="27"/>
        </w:rPr>
        <w:t xml:space="preserve">опасных и неблагоприятных </w:t>
      </w:r>
      <w:r w:rsidRPr="00661BF6">
        <w:rPr>
          <w:color w:val="000000" w:themeColor="text1"/>
          <w:sz w:val="27"/>
          <w:szCs w:val="27"/>
        </w:rPr>
        <w:t>метеорологических явлений.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/>
          <w:color w:val="000000" w:themeColor="text1"/>
          <w:sz w:val="27"/>
          <w:szCs w:val="27"/>
          <w:u w:val="single"/>
          <w:lang w:eastAsia="ar-SA"/>
        </w:rPr>
        <w:t>По риску возникновения ДТП:</w:t>
      </w:r>
    </w:p>
    <w:p w:rsidR="00906E1A" w:rsidRPr="00661BF6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661BF6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lastRenderedPageBreak/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сотрудникам ГИ</w:t>
      </w:r>
      <w:proofErr w:type="gramStart"/>
      <w:r w:rsidRPr="00661BF6">
        <w:rPr>
          <w:color w:val="000000" w:themeColor="text1"/>
          <w:sz w:val="27"/>
          <w:szCs w:val="27"/>
          <w:lang w:eastAsia="ar-SA"/>
        </w:rPr>
        <w:t>БДД пр</w:t>
      </w:r>
      <w:proofErr w:type="gramEnd"/>
      <w:r w:rsidRPr="00661BF6">
        <w:rPr>
          <w:color w:val="000000" w:themeColor="text1"/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организовать инспекторами ГИ</w:t>
      </w:r>
      <w:proofErr w:type="gramStart"/>
      <w:r w:rsidRPr="00661BF6">
        <w:rPr>
          <w:color w:val="000000" w:themeColor="text1"/>
          <w:sz w:val="27"/>
          <w:szCs w:val="27"/>
          <w:lang w:eastAsia="ar-SA"/>
        </w:rPr>
        <w:t>БДД пр</w:t>
      </w:r>
      <w:proofErr w:type="gramEnd"/>
      <w:r w:rsidRPr="00661BF6">
        <w:rPr>
          <w:color w:val="000000" w:themeColor="text1"/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61BF6">
        <w:rPr>
          <w:color w:val="000000" w:themeColor="text1"/>
          <w:sz w:val="27"/>
          <w:szCs w:val="27"/>
          <w:lang w:eastAsia="ar-SA"/>
        </w:rPr>
        <w:t>контроль за</w:t>
      </w:r>
      <w:proofErr w:type="gramEnd"/>
      <w:r w:rsidRPr="00661BF6">
        <w:rPr>
          <w:color w:val="000000" w:themeColor="text1"/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  <w:lang w:eastAsia="ar-SA"/>
        </w:rPr>
        <w:t>- ор</w:t>
      </w:r>
      <w:r w:rsidRPr="00661BF6">
        <w:rPr>
          <w:color w:val="000000" w:themeColor="text1"/>
          <w:sz w:val="27"/>
          <w:szCs w:val="27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61BF6">
        <w:rPr>
          <w:color w:val="000000" w:themeColor="text1"/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61BF6">
        <w:rPr>
          <w:color w:val="000000" w:themeColor="text1"/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61BF6">
        <w:rPr>
          <w:color w:val="000000" w:themeColor="text1"/>
          <w:sz w:val="27"/>
          <w:szCs w:val="27"/>
        </w:rPr>
        <w:t>Самара-Большая</w:t>
      </w:r>
      <w:proofErr w:type="gramEnd"/>
      <w:r w:rsidRPr="00661BF6">
        <w:rPr>
          <w:color w:val="000000" w:themeColor="text1"/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>- о</w:t>
      </w:r>
      <w:r w:rsidRPr="00661BF6">
        <w:rPr>
          <w:color w:val="000000" w:themeColor="text1"/>
          <w:sz w:val="27"/>
          <w:szCs w:val="27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7"/>
          <w:szCs w:val="27"/>
          <w:u w:val="single"/>
        </w:rPr>
      </w:pPr>
      <w:r w:rsidRPr="00661BF6">
        <w:rPr>
          <w:b/>
          <w:color w:val="000000" w:themeColor="text1"/>
          <w:sz w:val="27"/>
          <w:szCs w:val="27"/>
          <w:u w:val="single"/>
        </w:rPr>
        <w:t>По биолого-социальным ЧС и происшествиям:</w:t>
      </w:r>
    </w:p>
    <w:p w:rsidR="00906E1A" w:rsidRPr="00661BF6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661BF6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661BF6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bCs/>
          <w:color w:val="000000" w:themeColor="text1"/>
          <w:sz w:val="27"/>
          <w:szCs w:val="27"/>
        </w:rPr>
        <w:t>Р</w:t>
      </w:r>
      <w:r w:rsidR="0057690B" w:rsidRPr="00661BF6">
        <w:rPr>
          <w:color w:val="000000" w:themeColor="text1"/>
          <w:sz w:val="27"/>
          <w:szCs w:val="27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661BF6">
        <w:rPr>
          <w:color w:val="000000" w:themeColor="text1"/>
          <w:sz w:val="27"/>
          <w:szCs w:val="27"/>
        </w:rPr>
        <w:t>свинопоголовья</w:t>
      </w:r>
      <w:proofErr w:type="spellEnd"/>
      <w:r w:rsidR="0057690B" w:rsidRPr="00661BF6">
        <w:rPr>
          <w:color w:val="000000" w:themeColor="text1"/>
          <w:sz w:val="27"/>
          <w:szCs w:val="27"/>
        </w:rPr>
        <w:t xml:space="preserve">. </w:t>
      </w:r>
    </w:p>
    <w:p w:rsidR="00906E1A" w:rsidRPr="00661BF6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661BF6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</w:rPr>
      </w:pPr>
      <w:r w:rsidRPr="00661BF6">
        <w:rPr>
          <w:b/>
          <w:color w:val="000000" w:themeColor="text1"/>
          <w:sz w:val="27"/>
          <w:szCs w:val="27"/>
          <w:u w:val="single"/>
        </w:rPr>
        <w:t>По лесопожарной обстановке:</w:t>
      </w:r>
    </w:p>
    <w:p w:rsidR="000C7C8F" w:rsidRPr="00661BF6" w:rsidRDefault="000C7C8F" w:rsidP="0061586B">
      <w:pPr>
        <w:ind w:firstLine="567"/>
        <w:jc w:val="both"/>
        <w:rPr>
          <w:sz w:val="27"/>
          <w:szCs w:val="27"/>
        </w:rPr>
      </w:pPr>
      <w:r w:rsidRPr="00661BF6">
        <w:rPr>
          <w:sz w:val="27"/>
          <w:szCs w:val="27"/>
        </w:rPr>
        <w:t xml:space="preserve">Выполнять план мероприятий </w:t>
      </w:r>
      <w:r w:rsidRPr="00661BF6">
        <w:rPr>
          <w:color w:val="000000"/>
          <w:sz w:val="27"/>
          <w:szCs w:val="27"/>
        </w:rPr>
        <w:t xml:space="preserve">постановления Правительства Оренбургской области от </w:t>
      </w:r>
      <w:r w:rsidRPr="00661BF6">
        <w:rPr>
          <w:sz w:val="27"/>
          <w:szCs w:val="27"/>
        </w:rPr>
        <w:t xml:space="preserve">06 апреля 2026 года </w:t>
      </w:r>
      <w:r w:rsidRPr="00661BF6">
        <w:rPr>
          <w:kern w:val="2"/>
          <w:sz w:val="27"/>
          <w:szCs w:val="27"/>
        </w:rPr>
        <w:t>№281-пп</w:t>
      </w:r>
      <w:r w:rsidRPr="00661BF6">
        <w:rPr>
          <w:color w:val="000000"/>
          <w:sz w:val="27"/>
          <w:szCs w:val="27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661BF6" w:rsidRDefault="000C7C8F" w:rsidP="0061586B">
      <w:pPr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 xml:space="preserve"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</w:t>
      </w:r>
      <w:r w:rsidRPr="00661BF6">
        <w:rPr>
          <w:bCs/>
          <w:sz w:val="27"/>
          <w:szCs w:val="27"/>
        </w:rPr>
        <w:lastRenderedPageBreak/>
        <w:t>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661BF6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661BF6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  <w:lang w:eastAsia="ar-SA"/>
        </w:rPr>
      </w:pPr>
      <w:r w:rsidRPr="00661BF6">
        <w:rPr>
          <w:b/>
          <w:color w:val="000000" w:themeColor="text1"/>
          <w:sz w:val="27"/>
          <w:szCs w:val="27"/>
          <w:u w:val="single"/>
          <w:lang w:eastAsia="ar-SA"/>
        </w:rPr>
        <w:t>По техногенным пожарам: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Cs/>
          <w:color w:val="000000" w:themeColor="text1"/>
          <w:sz w:val="27"/>
          <w:szCs w:val="27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iCs/>
          <w:color w:val="000000" w:themeColor="text1"/>
          <w:sz w:val="27"/>
          <w:szCs w:val="27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661BF6">
        <w:rPr>
          <w:iCs/>
          <w:color w:val="000000" w:themeColor="text1"/>
          <w:sz w:val="27"/>
          <w:szCs w:val="27"/>
        </w:rPr>
        <w:t>взрыво</w:t>
      </w:r>
      <w:proofErr w:type="spellEnd"/>
      <w:r w:rsidRPr="00661BF6">
        <w:rPr>
          <w:iCs/>
          <w:color w:val="000000" w:themeColor="text1"/>
          <w:sz w:val="27"/>
          <w:szCs w:val="27"/>
        </w:rPr>
        <w:t xml:space="preserve">-, пожароопасных веществ, правилам </w:t>
      </w:r>
      <w:r w:rsidRPr="00661BF6">
        <w:rPr>
          <w:color w:val="000000" w:themeColor="text1"/>
          <w:sz w:val="27"/>
          <w:szCs w:val="27"/>
        </w:rPr>
        <w:t>пожарной безопасности и поведения при пожаре.</w:t>
      </w:r>
    </w:p>
    <w:p w:rsidR="00906E1A" w:rsidRPr="00661BF6" w:rsidRDefault="0057690B">
      <w:pPr>
        <w:ind w:firstLine="567"/>
        <w:jc w:val="both"/>
        <w:rPr>
          <w:b/>
          <w:sz w:val="27"/>
          <w:szCs w:val="27"/>
          <w:u w:val="single"/>
          <w:lang w:eastAsia="ar-SA"/>
        </w:rPr>
      </w:pPr>
      <w:r w:rsidRPr="00661BF6">
        <w:rPr>
          <w:b/>
          <w:sz w:val="27"/>
          <w:szCs w:val="27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661BF6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661BF6">
        <w:rPr>
          <w:color w:val="000000" w:themeColor="text1"/>
          <w:sz w:val="27"/>
          <w:szCs w:val="27"/>
        </w:rPr>
        <w:t>- провести превентивные мероприятия в местах рыбной ловли на водных объектах;</w:t>
      </w:r>
    </w:p>
    <w:p w:rsidR="00906E1A" w:rsidRPr="00BB6518" w:rsidRDefault="0057690B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661BF6">
        <w:rPr>
          <w:color w:val="000000"/>
          <w:sz w:val="27"/>
          <w:szCs w:val="27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BB6518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</w:p>
    <w:p w:rsidR="00906E1A" w:rsidRPr="00BB6518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</w:p>
    <w:sectPr w:rsidR="00906E1A" w:rsidRPr="00BB6518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AA4" w:rsidRDefault="007C7AA4">
      <w:r>
        <w:separator/>
      </w:r>
    </w:p>
  </w:endnote>
  <w:endnote w:type="continuationSeparator" w:id="0">
    <w:p w:rsidR="007C7AA4" w:rsidRDefault="007C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0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AA4" w:rsidRDefault="007C7AA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930AD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AA4" w:rsidRDefault="007C7AA4">
      <w:r>
        <w:separator/>
      </w:r>
    </w:p>
  </w:footnote>
  <w:footnote w:type="continuationSeparator" w:id="0">
    <w:p w:rsidR="007C7AA4" w:rsidRDefault="007C7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2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8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0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6"/>
  </w:num>
  <w:num w:numId="2">
    <w:abstractNumId w:val="8"/>
  </w:num>
  <w:num w:numId="3">
    <w:abstractNumId w:val="3"/>
  </w:num>
  <w:num w:numId="4">
    <w:abstractNumId w:val="29"/>
  </w:num>
  <w:num w:numId="5">
    <w:abstractNumId w:val="17"/>
  </w:num>
  <w:num w:numId="6">
    <w:abstractNumId w:val="19"/>
  </w:num>
  <w:num w:numId="7">
    <w:abstractNumId w:val="12"/>
  </w:num>
  <w:num w:numId="8">
    <w:abstractNumId w:val="6"/>
  </w:num>
  <w:num w:numId="9">
    <w:abstractNumId w:val="15"/>
  </w:num>
  <w:num w:numId="10">
    <w:abstractNumId w:val="0"/>
  </w:num>
  <w:num w:numId="11">
    <w:abstractNumId w:val="7"/>
  </w:num>
  <w:num w:numId="12">
    <w:abstractNumId w:val="27"/>
  </w:num>
  <w:num w:numId="13">
    <w:abstractNumId w:val="4"/>
  </w:num>
  <w:num w:numId="14">
    <w:abstractNumId w:val="21"/>
  </w:num>
  <w:num w:numId="15">
    <w:abstractNumId w:val="30"/>
  </w:num>
  <w:num w:numId="16">
    <w:abstractNumId w:val="28"/>
  </w:num>
  <w:num w:numId="17">
    <w:abstractNumId w:val="25"/>
  </w:num>
  <w:num w:numId="18">
    <w:abstractNumId w:val="23"/>
  </w:num>
  <w:num w:numId="19">
    <w:abstractNumId w:val="24"/>
  </w:num>
  <w:num w:numId="20">
    <w:abstractNumId w:val="18"/>
  </w:num>
  <w:num w:numId="21">
    <w:abstractNumId w:val="13"/>
  </w:num>
  <w:num w:numId="22">
    <w:abstractNumId w:val="2"/>
  </w:num>
  <w:num w:numId="23">
    <w:abstractNumId w:val="11"/>
  </w:num>
  <w:num w:numId="24">
    <w:abstractNumId w:val="9"/>
  </w:num>
  <w:num w:numId="25">
    <w:abstractNumId w:val="10"/>
  </w:num>
  <w:num w:numId="26">
    <w:abstractNumId w:val="22"/>
  </w:num>
  <w:num w:numId="27">
    <w:abstractNumId w:val="5"/>
  </w:num>
  <w:num w:numId="28">
    <w:abstractNumId w:val="20"/>
  </w:num>
  <w:num w:numId="29">
    <w:abstractNumId w:val="16"/>
  </w:num>
  <w:num w:numId="30">
    <w:abstractNumId w:val="14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D53"/>
    <w:rsid w:val="0001261D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31065"/>
    <w:rsid w:val="00185B41"/>
    <w:rsid w:val="001B4FBE"/>
    <w:rsid w:val="001C344E"/>
    <w:rsid w:val="001D5377"/>
    <w:rsid w:val="001D720C"/>
    <w:rsid w:val="001E2AE8"/>
    <w:rsid w:val="001E3F37"/>
    <w:rsid w:val="001E54FD"/>
    <w:rsid w:val="001E5941"/>
    <w:rsid w:val="001F6A66"/>
    <w:rsid w:val="0020021D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77B"/>
    <w:rsid w:val="00296D80"/>
    <w:rsid w:val="00297F15"/>
    <w:rsid w:val="002A1C76"/>
    <w:rsid w:val="002B1AE0"/>
    <w:rsid w:val="002B45B6"/>
    <w:rsid w:val="002C3088"/>
    <w:rsid w:val="002D5962"/>
    <w:rsid w:val="002D6F64"/>
    <w:rsid w:val="002E0A53"/>
    <w:rsid w:val="002F4035"/>
    <w:rsid w:val="00317396"/>
    <w:rsid w:val="00354A58"/>
    <w:rsid w:val="003574A6"/>
    <w:rsid w:val="00363A34"/>
    <w:rsid w:val="00366175"/>
    <w:rsid w:val="0037077B"/>
    <w:rsid w:val="003911C7"/>
    <w:rsid w:val="003B24AD"/>
    <w:rsid w:val="003B4022"/>
    <w:rsid w:val="003D067B"/>
    <w:rsid w:val="003E5351"/>
    <w:rsid w:val="003E5542"/>
    <w:rsid w:val="003E5E69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6442"/>
    <w:rsid w:val="004660E0"/>
    <w:rsid w:val="004A3DE2"/>
    <w:rsid w:val="004B0926"/>
    <w:rsid w:val="004B1624"/>
    <w:rsid w:val="004B4A2F"/>
    <w:rsid w:val="004E6355"/>
    <w:rsid w:val="00510011"/>
    <w:rsid w:val="00520258"/>
    <w:rsid w:val="00523321"/>
    <w:rsid w:val="00523866"/>
    <w:rsid w:val="00534343"/>
    <w:rsid w:val="00553057"/>
    <w:rsid w:val="00553B72"/>
    <w:rsid w:val="0057065B"/>
    <w:rsid w:val="005717D0"/>
    <w:rsid w:val="00572B32"/>
    <w:rsid w:val="0057690B"/>
    <w:rsid w:val="005A06E3"/>
    <w:rsid w:val="005C07E9"/>
    <w:rsid w:val="005C56E2"/>
    <w:rsid w:val="006007F6"/>
    <w:rsid w:val="00602E5D"/>
    <w:rsid w:val="00605C6B"/>
    <w:rsid w:val="0061586B"/>
    <w:rsid w:val="006205C8"/>
    <w:rsid w:val="00622A58"/>
    <w:rsid w:val="006324EA"/>
    <w:rsid w:val="00632D2B"/>
    <w:rsid w:val="006345B9"/>
    <w:rsid w:val="00661BF6"/>
    <w:rsid w:val="0066356A"/>
    <w:rsid w:val="006670DB"/>
    <w:rsid w:val="00682217"/>
    <w:rsid w:val="00682904"/>
    <w:rsid w:val="00684805"/>
    <w:rsid w:val="0069667B"/>
    <w:rsid w:val="006A2F0D"/>
    <w:rsid w:val="006B6991"/>
    <w:rsid w:val="006B6AA7"/>
    <w:rsid w:val="006C0892"/>
    <w:rsid w:val="006C2091"/>
    <w:rsid w:val="006E3270"/>
    <w:rsid w:val="007430B3"/>
    <w:rsid w:val="00743770"/>
    <w:rsid w:val="007844B0"/>
    <w:rsid w:val="007930AD"/>
    <w:rsid w:val="00795ECE"/>
    <w:rsid w:val="007A16BA"/>
    <w:rsid w:val="007A52D9"/>
    <w:rsid w:val="007B3A7F"/>
    <w:rsid w:val="007C7AA4"/>
    <w:rsid w:val="007D01AB"/>
    <w:rsid w:val="007F1D9B"/>
    <w:rsid w:val="007F4C56"/>
    <w:rsid w:val="007F7DDD"/>
    <w:rsid w:val="00823D43"/>
    <w:rsid w:val="00824695"/>
    <w:rsid w:val="0084021F"/>
    <w:rsid w:val="0084599C"/>
    <w:rsid w:val="00856E8F"/>
    <w:rsid w:val="008604A1"/>
    <w:rsid w:val="008827B5"/>
    <w:rsid w:val="008B247C"/>
    <w:rsid w:val="008B2B79"/>
    <w:rsid w:val="008C51CF"/>
    <w:rsid w:val="008E1924"/>
    <w:rsid w:val="008E2C1C"/>
    <w:rsid w:val="008E726C"/>
    <w:rsid w:val="008F277E"/>
    <w:rsid w:val="00901511"/>
    <w:rsid w:val="00906E1A"/>
    <w:rsid w:val="009137E5"/>
    <w:rsid w:val="00917ABA"/>
    <w:rsid w:val="0092729F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14E1F"/>
    <w:rsid w:val="00A156D1"/>
    <w:rsid w:val="00A22A2F"/>
    <w:rsid w:val="00A3456D"/>
    <w:rsid w:val="00A37A98"/>
    <w:rsid w:val="00A94D30"/>
    <w:rsid w:val="00AA0B9E"/>
    <w:rsid w:val="00AA0F6A"/>
    <w:rsid w:val="00AA20D2"/>
    <w:rsid w:val="00AA3A2A"/>
    <w:rsid w:val="00AC196E"/>
    <w:rsid w:val="00AF2827"/>
    <w:rsid w:val="00AF5D79"/>
    <w:rsid w:val="00B04576"/>
    <w:rsid w:val="00B31BBE"/>
    <w:rsid w:val="00B34EAC"/>
    <w:rsid w:val="00B4115E"/>
    <w:rsid w:val="00B4551B"/>
    <w:rsid w:val="00B61B4B"/>
    <w:rsid w:val="00B62FD9"/>
    <w:rsid w:val="00B817BE"/>
    <w:rsid w:val="00B841F4"/>
    <w:rsid w:val="00BA2A35"/>
    <w:rsid w:val="00BA5CB8"/>
    <w:rsid w:val="00BB2145"/>
    <w:rsid w:val="00BB6518"/>
    <w:rsid w:val="00BC2BB7"/>
    <w:rsid w:val="00BE0BF8"/>
    <w:rsid w:val="00BF7161"/>
    <w:rsid w:val="00C053D8"/>
    <w:rsid w:val="00C10E58"/>
    <w:rsid w:val="00C116E7"/>
    <w:rsid w:val="00C12D68"/>
    <w:rsid w:val="00C203FE"/>
    <w:rsid w:val="00C3503C"/>
    <w:rsid w:val="00C51C84"/>
    <w:rsid w:val="00C52C57"/>
    <w:rsid w:val="00C831F4"/>
    <w:rsid w:val="00C91015"/>
    <w:rsid w:val="00CB6306"/>
    <w:rsid w:val="00CC732C"/>
    <w:rsid w:val="00CE2611"/>
    <w:rsid w:val="00CE4833"/>
    <w:rsid w:val="00CF4CD1"/>
    <w:rsid w:val="00D04FC3"/>
    <w:rsid w:val="00D05AC4"/>
    <w:rsid w:val="00D1632C"/>
    <w:rsid w:val="00D205D4"/>
    <w:rsid w:val="00D21BD4"/>
    <w:rsid w:val="00D31030"/>
    <w:rsid w:val="00D33B5C"/>
    <w:rsid w:val="00D36EBE"/>
    <w:rsid w:val="00D4355F"/>
    <w:rsid w:val="00D44D75"/>
    <w:rsid w:val="00D45290"/>
    <w:rsid w:val="00D559BC"/>
    <w:rsid w:val="00D70E1C"/>
    <w:rsid w:val="00DB7ABB"/>
    <w:rsid w:val="00DD1E51"/>
    <w:rsid w:val="00DE02DE"/>
    <w:rsid w:val="00DE1736"/>
    <w:rsid w:val="00DF6739"/>
    <w:rsid w:val="00E0156C"/>
    <w:rsid w:val="00E140C8"/>
    <w:rsid w:val="00E4058B"/>
    <w:rsid w:val="00E441C6"/>
    <w:rsid w:val="00E4506B"/>
    <w:rsid w:val="00E52885"/>
    <w:rsid w:val="00E57CDF"/>
    <w:rsid w:val="00E63903"/>
    <w:rsid w:val="00E6474B"/>
    <w:rsid w:val="00E67E2C"/>
    <w:rsid w:val="00E81BD1"/>
    <w:rsid w:val="00E965B3"/>
    <w:rsid w:val="00EB152C"/>
    <w:rsid w:val="00EB2D4A"/>
    <w:rsid w:val="00EB3514"/>
    <w:rsid w:val="00EB4BA3"/>
    <w:rsid w:val="00EC3797"/>
    <w:rsid w:val="00EE5C63"/>
    <w:rsid w:val="00F11336"/>
    <w:rsid w:val="00F1423C"/>
    <w:rsid w:val="00F207C8"/>
    <w:rsid w:val="00F377E1"/>
    <w:rsid w:val="00F45B86"/>
    <w:rsid w:val="00F634A1"/>
    <w:rsid w:val="00F7687B"/>
    <w:rsid w:val="00F938A6"/>
    <w:rsid w:val="00F97F1D"/>
    <w:rsid w:val="00FA1773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E635D-80CC-4CFB-A1F7-898BBC53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6324</TotalTime>
  <Pages>10</Pages>
  <Words>4687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99</cp:revision>
  <cp:lastPrinted>2026-02-12T09:16:00Z</cp:lastPrinted>
  <dcterms:created xsi:type="dcterms:W3CDTF">2026-03-26T07:14:00Z</dcterms:created>
  <dcterms:modified xsi:type="dcterms:W3CDTF">2026-06-14T09:53:00Z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